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D9309" w14:textId="6E18D40C" w:rsidR="00614AAA" w:rsidRPr="00614AAA" w:rsidRDefault="00614AAA" w:rsidP="00614AAA">
      <w:pPr>
        <w:jc w:val="right"/>
        <w:rPr>
          <w:sz w:val="24"/>
          <w:szCs w:val="24"/>
          <w:lang w:val="lt-LT" w:eastAsia="en-US"/>
        </w:rPr>
      </w:pPr>
      <w:r w:rsidRPr="00614AAA">
        <w:rPr>
          <w:rFonts w:ascii="Calibri" w:eastAsia="Calibri" w:hAnsi="Calibri" w:cs="Calibri"/>
          <w:color w:val="0070C0"/>
          <w:sz w:val="21"/>
          <w:szCs w:val="21"/>
          <w:lang w:val="lt-LT"/>
        </w:rPr>
        <w:t xml:space="preserve">Pirkimo sąlygų </w:t>
      </w:r>
      <w:r w:rsidR="00727AF5">
        <w:rPr>
          <w:rFonts w:ascii="Calibri" w:eastAsia="Calibri" w:hAnsi="Calibri" w:cs="Calibri"/>
          <w:color w:val="0070C0"/>
          <w:sz w:val="21"/>
          <w:szCs w:val="21"/>
          <w:lang w:val="lt-LT"/>
        </w:rPr>
        <w:t>5</w:t>
      </w:r>
      <w:r w:rsidRPr="00614AAA">
        <w:rPr>
          <w:rFonts w:ascii="Calibri" w:eastAsia="Calibri" w:hAnsi="Calibri" w:cs="Calibri"/>
          <w:color w:val="0070C0"/>
          <w:sz w:val="21"/>
          <w:szCs w:val="21"/>
          <w:lang w:val="lt-LT"/>
        </w:rPr>
        <w:t xml:space="preserve"> priedas „</w:t>
      </w:r>
      <w:r>
        <w:rPr>
          <w:rFonts w:ascii="Calibri" w:eastAsia="Calibri" w:hAnsi="Calibri" w:cs="Calibri"/>
          <w:color w:val="0070C0"/>
          <w:sz w:val="21"/>
          <w:szCs w:val="21"/>
          <w:lang w:val="lt-LT"/>
        </w:rPr>
        <w:t>Sutarties projektas</w:t>
      </w:r>
      <w:r w:rsidRPr="00614AAA">
        <w:rPr>
          <w:rFonts w:ascii="Calibri" w:eastAsia="Calibri" w:hAnsi="Calibri" w:cs="Calibri"/>
          <w:color w:val="0070C0"/>
          <w:sz w:val="21"/>
          <w:szCs w:val="21"/>
          <w:lang w:val="lt-LT"/>
        </w:rPr>
        <w:t>“</w:t>
      </w:r>
    </w:p>
    <w:p w14:paraId="10BF6996" w14:textId="77777777" w:rsidR="00F83B36" w:rsidRDefault="00F83B36" w:rsidP="00CA2F33">
      <w:pPr>
        <w:jc w:val="center"/>
        <w:outlineLvl w:val="0"/>
        <w:rPr>
          <w:b/>
          <w:sz w:val="24"/>
          <w:szCs w:val="24"/>
          <w:lang w:val="lt-LT"/>
        </w:rPr>
      </w:pPr>
    </w:p>
    <w:p w14:paraId="1A424CC0" w14:textId="77777777" w:rsidR="00CA2F33" w:rsidRDefault="00CA2F33" w:rsidP="00CA2F33">
      <w:pPr>
        <w:jc w:val="center"/>
        <w:outlineLvl w:val="0"/>
        <w:rPr>
          <w:b/>
          <w:sz w:val="24"/>
          <w:szCs w:val="24"/>
          <w:lang w:val="lt-LT"/>
        </w:rPr>
      </w:pPr>
      <w:r w:rsidRPr="004F6631">
        <w:rPr>
          <w:b/>
          <w:sz w:val="24"/>
          <w:szCs w:val="24"/>
          <w:lang w:val="lt-LT"/>
        </w:rPr>
        <w:t xml:space="preserve">PAPRASTOJO REMONTO DARBŲ RANGOS VIEŠOJO PIRKIMO-PARDAVIMO SUTARTIS </w:t>
      </w:r>
    </w:p>
    <w:p w14:paraId="0C2847CE" w14:textId="54030995" w:rsidR="005F363D" w:rsidRDefault="005F363D" w:rsidP="005F363D">
      <w:pPr>
        <w:ind w:firstLine="426"/>
        <w:jc w:val="center"/>
        <w:rPr>
          <w:sz w:val="24"/>
          <w:szCs w:val="24"/>
        </w:rPr>
      </w:pPr>
      <w:r w:rsidRPr="00A83ADC">
        <w:rPr>
          <w:b/>
          <w:sz w:val="24"/>
          <w:szCs w:val="24"/>
        </w:rPr>
        <w:t>ALYTAUS ŠAULIŲ NAMŲ REMONTAS (PAPILDOMAS</w:t>
      </w:r>
      <w:r w:rsidR="00387746">
        <w:rPr>
          <w:b/>
          <w:sz w:val="24"/>
          <w:szCs w:val="24"/>
        </w:rPr>
        <w:t xml:space="preserve"> 2</w:t>
      </w:r>
      <w:r w:rsidRPr="00A83ADC">
        <w:rPr>
          <w:b/>
          <w:sz w:val="24"/>
          <w:szCs w:val="24"/>
        </w:rPr>
        <w:t>)</w:t>
      </w:r>
    </w:p>
    <w:p w14:paraId="695C74AA" w14:textId="77777777" w:rsidR="00CA2F33" w:rsidRPr="004F6631" w:rsidRDefault="00CA2F33" w:rsidP="005F363D">
      <w:pPr>
        <w:outlineLvl w:val="0"/>
        <w:rPr>
          <w:b/>
          <w:sz w:val="24"/>
          <w:szCs w:val="24"/>
          <w:lang w:val="lt-LT"/>
        </w:rPr>
      </w:pPr>
    </w:p>
    <w:p w14:paraId="1AF499C4" w14:textId="77777777" w:rsidR="00CA2F33" w:rsidRPr="004F6631" w:rsidRDefault="00CA2F33" w:rsidP="00CA2F33">
      <w:pPr>
        <w:jc w:val="center"/>
        <w:rPr>
          <w:b/>
          <w:sz w:val="24"/>
          <w:szCs w:val="24"/>
          <w:lang w:val="lt-LT"/>
        </w:rPr>
      </w:pPr>
      <w:r w:rsidRPr="004F6631">
        <w:rPr>
          <w:b/>
          <w:sz w:val="24"/>
          <w:szCs w:val="24"/>
          <w:lang w:val="lt-LT"/>
        </w:rPr>
        <w:t>I. SPECIALIOJI DALIS</w:t>
      </w:r>
    </w:p>
    <w:p w14:paraId="34BBBF48" w14:textId="77777777" w:rsidR="00CA2F33" w:rsidRPr="004F6631" w:rsidRDefault="00CA2F33" w:rsidP="00CA2F33">
      <w:pPr>
        <w:rPr>
          <w:sz w:val="24"/>
          <w:szCs w:val="24"/>
          <w:lang w:val="lt-LT"/>
        </w:rPr>
      </w:pPr>
    </w:p>
    <w:p w14:paraId="642821DE" w14:textId="77777777" w:rsidR="00CA2F33" w:rsidRPr="004F6631" w:rsidRDefault="00CA2F33" w:rsidP="00CA2F33">
      <w:pPr>
        <w:jc w:val="both"/>
        <w:rPr>
          <w:sz w:val="24"/>
          <w:szCs w:val="24"/>
          <w:lang w:val="lt-LT"/>
        </w:rPr>
      </w:pPr>
    </w:p>
    <w:p w14:paraId="72A8370F" w14:textId="77777777" w:rsidR="00F83B36" w:rsidRPr="00F83B36" w:rsidRDefault="00F83B36" w:rsidP="00F83B36">
      <w:pPr>
        <w:spacing w:line="276" w:lineRule="auto"/>
        <w:ind w:firstLine="709"/>
        <w:jc w:val="both"/>
        <w:rPr>
          <w:rFonts w:eastAsia="Calibri"/>
          <w:i/>
          <w:sz w:val="24"/>
          <w:szCs w:val="24"/>
          <w:lang w:val="lt-LT" w:eastAsia="en-US"/>
        </w:rPr>
      </w:pPr>
      <w:r w:rsidRPr="00F83B36">
        <w:rPr>
          <w:b/>
          <w:sz w:val="24"/>
          <w:szCs w:val="24"/>
          <w:lang w:val="lt-LT" w:eastAsia="en-US"/>
        </w:rPr>
        <w:t xml:space="preserve">Lietuvos šaulių sąjunga </w:t>
      </w:r>
      <w:r w:rsidRPr="00F83B36">
        <w:rPr>
          <w:sz w:val="24"/>
          <w:szCs w:val="24"/>
          <w:lang w:val="lt-LT" w:eastAsia="en-US"/>
        </w:rPr>
        <w:t>(toliau – LŠS),</w:t>
      </w:r>
      <w:r w:rsidRPr="00F83B36">
        <w:rPr>
          <w:b/>
          <w:sz w:val="24"/>
          <w:szCs w:val="24"/>
          <w:lang w:val="lt-LT" w:eastAsia="en-US"/>
        </w:rPr>
        <w:t xml:space="preserve"> </w:t>
      </w:r>
      <w:r w:rsidRPr="00F83B36">
        <w:rPr>
          <w:sz w:val="24"/>
          <w:szCs w:val="24"/>
          <w:lang w:val="lt-LT" w:eastAsia="en-US"/>
        </w:rPr>
        <w:t xml:space="preserve">atstovaujama </w:t>
      </w:r>
      <w:r w:rsidRPr="002A67EC">
        <w:rPr>
          <w:color w:val="FFFFFF" w:themeColor="background1"/>
          <w:sz w:val="24"/>
          <w:szCs w:val="24"/>
          <w:lang w:val="lt-LT" w:eastAsia="en-US"/>
        </w:rPr>
        <w:t xml:space="preserve">LŠS vado plk. ltn. </w:t>
      </w:r>
      <w:r w:rsidRPr="002A67EC">
        <w:rPr>
          <w:iCs/>
          <w:color w:val="FFFFFF" w:themeColor="background1"/>
          <w:sz w:val="24"/>
          <w:szCs w:val="24"/>
          <w:lang w:val="lt-LT" w:eastAsia="en-US"/>
        </w:rPr>
        <w:t>Lino Idzelio</w:t>
      </w:r>
      <w:r w:rsidRPr="00F83B36">
        <w:rPr>
          <w:sz w:val="24"/>
          <w:szCs w:val="24"/>
          <w:lang w:val="lt-LT" w:eastAsia="en-US"/>
        </w:rPr>
        <w:t xml:space="preserve">, veikiančio (-ios) pagal Lietuvos Respublikos Lietuvos šaulių sąjungos įstatymą (toliau – </w:t>
      </w:r>
      <w:r w:rsidR="005457F3">
        <w:rPr>
          <w:b/>
          <w:sz w:val="24"/>
          <w:szCs w:val="24"/>
          <w:lang w:val="lt-LT" w:eastAsia="en-US"/>
        </w:rPr>
        <w:t>Užsakovas</w:t>
      </w:r>
      <w:r w:rsidRPr="00F83B36">
        <w:rPr>
          <w:sz w:val="24"/>
          <w:szCs w:val="24"/>
          <w:lang w:val="lt-LT" w:eastAsia="en-US"/>
        </w:rPr>
        <w:t>)</w:t>
      </w:r>
      <w:r w:rsidR="005457F3">
        <w:rPr>
          <w:sz w:val="24"/>
          <w:szCs w:val="24"/>
          <w:lang w:val="lt-LT" w:eastAsia="en-US"/>
        </w:rPr>
        <w:t xml:space="preserve"> </w:t>
      </w:r>
      <w:r w:rsidRPr="00F83B36">
        <w:rPr>
          <w:rFonts w:eastAsia="Calibri"/>
          <w:sz w:val="24"/>
          <w:szCs w:val="24"/>
          <w:lang w:val="lt-LT" w:eastAsia="en-US"/>
        </w:rPr>
        <w:t>ir</w:t>
      </w:r>
    </w:p>
    <w:p w14:paraId="3A552C7E" w14:textId="0D459CF0" w:rsidR="00F83B36" w:rsidRPr="00F83B36" w:rsidRDefault="002A67EC" w:rsidP="00F83B36">
      <w:pPr>
        <w:spacing w:line="276" w:lineRule="auto"/>
        <w:ind w:firstLine="709"/>
        <w:jc w:val="both"/>
        <w:rPr>
          <w:rFonts w:eastAsia="Calibri"/>
          <w:sz w:val="24"/>
          <w:szCs w:val="24"/>
          <w:lang w:val="lt-LT" w:eastAsia="en-US"/>
        </w:rPr>
      </w:pPr>
      <w:r>
        <w:rPr>
          <w:rFonts w:eastAsia="Calibri"/>
          <w:i/>
          <w:sz w:val="24"/>
          <w:szCs w:val="24"/>
          <w:lang w:val="lt-LT" w:eastAsia="en-US"/>
        </w:rPr>
        <w:t>(</w:t>
      </w:r>
      <w:r w:rsidR="00176C3F">
        <w:rPr>
          <w:rFonts w:eastAsia="Calibri"/>
          <w:i/>
          <w:sz w:val="24"/>
          <w:szCs w:val="24"/>
          <w:lang w:val="lt-LT" w:eastAsia="en-US"/>
        </w:rPr>
        <w:t>Rangovas</w:t>
      </w:r>
      <w:r w:rsidR="00F83B36" w:rsidRPr="00F83B36">
        <w:rPr>
          <w:rFonts w:eastAsia="Calibri"/>
          <w:i/>
          <w:sz w:val="24"/>
          <w:szCs w:val="24"/>
          <w:lang w:val="lt-LT" w:eastAsia="en-US"/>
        </w:rPr>
        <w:t>)</w:t>
      </w:r>
      <w:r w:rsidR="00F83B36" w:rsidRPr="00F83B36">
        <w:rPr>
          <w:rFonts w:eastAsia="Calibri"/>
          <w:sz w:val="24"/>
          <w:szCs w:val="24"/>
          <w:lang w:val="lt-LT" w:eastAsia="en-US"/>
        </w:rPr>
        <w:t xml:space="preserve">, atstovaujama </w:t>
      </w:r>
      <w:r w:rsidR="00F83B36" w:rsidRPr="00F83B36">
        <w:rPr>
          <w:rFonts w:eastAsia="Calibri"/>
          <w:i/>
          <w:sz w:val="24"/>
          <w:szCs w:val="24"/>
          <w:lang w:val="lt-LT" w:eastAsia="en-US"/>
        </w:rPr>
        <w:t>(pareigos, vardas, pavardė)</w:t>
      </w:r>
      <w:r w:rsidR="00F83B36" w:rsidRPr="00F83B36">
        <w:rPr>
          <w:rFonts w:eastAsia="Calibri"/>
          <w:sz w:val="24"/>
          <w:szCs w:val="24"/>
          <w:lang w:val="lt-LT" w:eastAsia="en-US"/>
        </w:rPr>
        <w:t xml:space="preserve">, veikiančio (-ios) pagal </w:t>
      </w:r>
      <w:r w:rsidR="00F83B36" w:rsidRPr="00F83B36">
        <w:rPr>
          <w:rFonts w:eastAsia="Calibri"/>
          <w:i/>
          <w:sz w:val="24"/>
          <w:szCs w:val="24"/>
          <w:lang w:val="lt-LT" w:eastAsia="en-US"/>
        </w:rPr>
        <w:t>(dokumentas, kurio pagrindu veikia asmuo)</w:t>
      </w:r>
      <w:r w:rsidR="00F83B36" w:rsidRPr="00F83B36">
        <w:rPr>
          <w:rFonts w:eastAsia="Calibri"/>
          <w:sz w:val="24"/>
          <w:szCs w:val="24"/>
          <w:lang w:val="lt-LT" w:eastAsia="en-US"/>
        </w:rPr>
        <w:t xml:space="preserve"> (toliau – </w:t>
      </w:r>
      <w:r w:rsidR="005457F3">
        <w:rPr>
          <w:rFonts w:eastAsia="Calibri"/>
          <w:b/>
          <w:sz w:val="24"/>
          <w:szCs w:val="24"/>
          <w:lang w:val="lt-LT" w:eastAsia="en-US"/>
        </w:rPr>
        <w:t>Rangovas</w:t>
      </w:r>
      <w:r w:rsidR="00F83B36" w:rsidRPr="00F83B36">
        <w:rPr>
          <w:rFonts w:eastAsia="Calibri"/>
          <w:sz w:val="24"/>
          <w:szCs w:val="24"/>
          <w:lang w:val="lt-LT" w:eastAsia="en-US"/>
        </w:rPr>
        <w:t xml:space="preserve">), </w:t>
      </w:r>
      <w:r w:rsidR="00F83B36" w:rsidRPr="00F83B36">
        <w:rPr>
          <w:rFonts w:eastAsia="Calibri"/>
          <w:i/>
          <w:sz w:val="24"/>
          <w:szCs w:val="24"/>
          <w:lang w:val="lt-LT" w:eastAsia="en-US"/>
        </w:rPr>
        <w:t>(jei tai ūkio subjektų grupė –atitinkami duomenys apie kiekvieną partnerį)</w:t>
      </w:r>
    </w:p>
    <w:p w14:paraId="7098A2EE" w14:textId="3B742215" w:rsidR="00CA2F33" w:rsidRPr="004F6631" w:rsidRDefault="00F83B36" w:rsidP="00F83B36">
      <w:pPr>
        <w:jc w:val="both"/>
        <w:rPr>
          <w:sz w:val="24"/>
          <w:szCs w:val="24"/>
          <w:lang w:val="lt-LT"/>
        </w:rPr>
      </w:pPr>
      <w:r w:rsidRPr="00F83B36">
        <w:rPr>
          <w:sz w:val="24"/>
          <w:szCs w:val="24"/>
          <w:lang w:val="lt-LT" w:eastAsia="en-US"/>
        </w:rPr>
        <w:t xml:space="preserve">toliau kartu šioje prekių viešojo pirkimo-pardavimo sutartyje vadinami „Šalimis“, o kiekvienas atskirai – „Šalimi“, vadovaudamosi, vadovaudamosi </w:t>
      </w:r>
      <w:r w:rsidR="00520AF3">
        <w:rPr>
          <w:bCs/>
          <w:i/>
          <w:sz w:val="24"/>
          <w:szCs w:val="24"/>
          <w:lang w:val="lt-LT" w:eastAsia="en-US"/>
        </w:rPr>
        <w:t>Viešųjų pirkimų įstatymu</w:t>
      </w:r>
      <w:r w:rsidR="00CA2F33" w:rsidRPr="004F6631">
        <w:rPr>
          <w:bCs/>
          <w:sz w:val="24"/>
          <w:szCs w:val="24"/>
          <w:lang w:val="lt-LT"/>
        </w:rPr>
        <w:t>,</w:t>
      </w:r>
      <w:r w:rsidR="00CA1EE9">
        <w:rPr>
          <w:bCs/>
          <w:sz w:val="24"/>
          <w:szCs w:val="24"/>
          <w:lang w:val="lt-LT"/>
        </w:rPr>
        <w:t xml:space="preserve"> </w:t>
      </w:r>
      <w:r w:rsidR="00CA2F33" w:rsidRPr="004F6631">
        <w:rPr>
          <w:sz w:val="24"/>
          <w:szCs w:val="24"/>
          <w:lang w:val="lt-LT"/>
        </w:rPr>
        <w:t>sudarė šią Paprastojo remonto darbų rangos viešojo pirkimo -</w:t>
      </w:r>
      <w:r>
        <w:rPr>
          <w:sz w:val="24"/>
          <w:szCs w:val="24"/>
          <w:lang w:val="lt-LT"/>
        </w:rPr>
        <w:t xml:space="preserve"> </w:t>
      </w:r>
      <w:r w:rsidR="00CA2F33" w:rsidRPr="004F6631">
        <w:rPr>
          <w:sz w:val="24"/>
          <w:szCs w:val="24"/>
          <w:lang w:val="lt-LT"/>
        </w:rPr>
        <w:t>pardavimo  sutartį, toliau vadinamą „Sutartimi“, ir susitarė dėl toliau išvardintų sąlygų</w:t>
      </w:r>
      <w:r w:rsidR="00C6361B">
        <w:rPr>
          <w:sz w:val="24"/>
          <w:szCs w:val="24"/>
          <w:lang w:val="lt-LT"/>
        </w:rPr>
        <w:t>:</w:t>
      </w:r>
    </w:p>
    <w:p w14:paraId="2AAF7767" w14:textId="77777777" w:rsidR="00CA2F33" w:rsidRPr="004F6631" w:rsidRDefault="00CA2F33" w:rsidP="00CA2F33">
      <w:pPr>
        <w:jc w:val="both"/>
        <w:rPr>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4"/>
      </w:tblGrid>
      <w:tr w:rsidR="00CA2F33" w:rsidRPr="004F6631" w14:paraId="63A3BBA7" w14:textId="77777777" w:rsidTr="00764161">
        <w:tc>
          <w:tcPr>
            <w:tcW w:w="9923" w:type="dxa"/>
            <w:shd w:val="clear" w:color="auto" w:fill="auto"/>
          </w:tcPr>
          <w:p w14:paraId="28847679" w14:textId="77777777" w:rsidR="00CA2F33" w:rsidRPr="004F6631" w:rsidRDefault="00CA2F33" w:rsidP="005457F3">
            <w:pPr>
              <w:ind w:left="34"/>
              <w:jc w:val="both"/>
              <w:rPr>
                <w:b/>
                <w:sz w:val="24"/>
                <w:szCs w:val="24"/>
                <w:lang w:val="lt-LT"/>
              </w:rPr>
            </w:pPr>
            <w:r w:rsidRPr="004F6631">
              <w:rPr>
                <w:b/>
                <w:sz w:val="24"/>
                <w:szCs w:val="24"/>
                <w:lang w:val="lt-LT"/>
              </w:rPr>
              <w:t>1. Sutarties objektas</w:t>
            </w:r>
          </w:p>
          <w:p w14:paraId="7CC1C171" w14:textId="5728EA1D" w:rsidR="00CA2F33" w:rsidRPr="004F6631" w:rsidRDefault="00CA2F33" w:rsidP="005457F3">
            <w:pPr>
              <w:jc w:val="both"/>
              <w:rPr>
                <w:sz w:val="24"/>
                <w:szCs w:val="24"/>
                <w:lang w:val="lt-LT" w:eastAsia="en-US"/>
              </w:rPr>
            </w:pPr>
            <w:r w:rsidRPr="004F6631">
              <w:rPr>
                <w:sz w:val="24"/>
                <w:szCs w:val="24"/>
                <w:lang w:val="lt-LT" w:eastAsia="en-US"/>
              </w:rPr>
              <w:t xml:space="preserve">1.1. </w:t>
            </w:r>
            <w:r w:rsidRPr="004F6631">
              <w:rPr>
                <w:b/>
                <w:sz w:val="24"/>
                <w:szCs w:val="24"/>
                <w:lang w:val="lt-LT" w:eastAsia="en-US"/>
              </w:rPr>
              <w:t>Rangovas</w:t>
            </w:r>
            <w:r w:rsidRPr="004F6631">
              <w:rPr>
                <w:sz w:val="24"/>
                <w:szCs w:val="24"/>
                <w:lang w:val="lt-LT" w:eastAsia="en-US"/>
              </w:rPr>
              <w:t xml:space="preserve"> įsipareigoja savo jėgomis, medžiagomis, rizika ir atsakomybe pagal teisės aktuose, Sutartyje ir jos prieduose nustatytus reikalavimus </w:t>
            </w:r>
            <w:r w:rsidR="00C6361B">
              <w:rPr>
                <w:sz w:val="24"/>
                <w:szCs w:val="24"/>
                <w:lang w:val="lt-LT" w:eastAsia="en-US"/>
              </w:rPr>
              <w:t xml:space="preserve">atlikti </w:t>
            </w:r>
            <w:r w:rsidR="00CA5D45" w:rsidRPr="00CA5D45">
              <w:rPr>
                <w:b/>
                <w:bCs/>
                <w:sz w:val="24"/>
                <w:szCs w:val="24"/>
                <w:lang w:val="lt-LT" w:eastAsia="en-US"/>
              </w:rPr>
              <w:t xml:space="preserve">LŠS </w:t>
            </w:r>
            <w:r w:rsidR="005F363D">
              <w:rPr>
                <w:b/>
                <w:bCs/>
                <w:sz w:val="24"/>
                <w:szCs w:val="24"/>
                <w:lang w:val="lt-LT" w:eastAsia="en-US"/>
              </w:rPr>
              <w:t xml:space="preserve">Alytaus šaulių </w:t>
            </w:r>
            <w:r w:rsidR="00F6474C">
              <w:rPr>
                <w:b/>
                <w:bCs/>
                <w:sz w:val="24"/>
                <w:szCs w:val="24"/>
                <w:lang w:val="lt-LT" w:eastAsia="en-US"/>
              </w:rPr>
              <w:t>namų</w:t>
            </w:r>
            <w:r w:rsidR="00F83B36" w:rsidRPr="00F83B36">
              <w:rPr>
                <w:b/>
                <w:bCs/>
                <w:sz w:val="24"/>
                <w:szCs w:val="24"/>
                <w:lang w:val="lt-LT" w:eastAsia="en-US"/>
              </w:rPr>
              <w:t xml:space="preserve"> remonto darbus</w:t>
            </w:r>
            <w:r w:rsidR="00F83B36" w:rsidRPr="00F83B36">
              <w:rPr>
                <w:sz w:val="24"/>
                <w:szCs w:val="24"/>
                <w:lang w:val="lt-LT" w:eastAsia="en-US"/>
              </w:rPr>
              <w:t xml:space="preserve"> </w:t>
            </w:r>
            <w:r w:rsidRPr="004F6631">
              <w:rPr>
                <w:sz w:val="24"/>
                <w:szCs w:val="24"/>
                <w:lang w:val="lt-LT" w:eastAsia="en-US"/>
              </w:rPr>
              <w:t xml:space="preserve">(toliau – darbai), o </w:t>
            </w:r>
            <w:r w:rsidRPr="004F6631">
              <w:rPr>
                <w:b/>
                <w:sz w:val="24"/>
                <w:szCs w:val="24"/>
                <w:lang w:val="lt-LT" w:eastAsia="en-US"/>
              </w:rPr>
              <w:t>Užsakovas</w:t>
            </w:r>
            <w:r w:rsidRPr="004F6631">
              <w:rPr>
                <w:sz w:val="24"/>
                <w:szCs w:val="24"/>
                <w:lang w:val="lt-LT" w:eastAsia="en-US"/>
              </w:rPr>
              <w:t xml:space="preserve"> įsipareigoja priimti tinkamai atliktus darbus bei už juos sumokėti </w:t>
            </w:r>
            <w:r w:rsidRPr="004F6631">
              <w:rPr>
                <w:b/>
                <w:sz w:val="24"/>
                <w:szCs w:val="24"/>
                <w:lang w:val="lt-LT" w:eastAsia="en-US"/>
              </w:rPr>
              <w:t>Rangovui</w:t>
            </w:r>
            <w:r w:rsidRPr="004F6631">
              <w:rPr>
                <w:sz w:val="24"/>
                <w:szCs w:val="24"/>
                <w:lang w:val="lt-LT" w:eastAsia="en-US"/>
              </w:rPr>
              <w:t xml:space="preserve"> Sutartyje ir jos prieduose nustatyta tvarka ir sąlygomis.</w:t>
            </w:r>
          </w:p>
          <w:p w14:paraId="302702D0" w14:textId="77777777" w:rsidR="00CA2F33" w:rsidRPr="004F6631" w:rsidRDefault="00CA2F33" w:rsidP="005457F3">
            <w:pPr>
              <w:ind w:left="34"/>
              <w:jc w:val="both"/>
              <w:rPr>
                <w:sz w:val="24"/>
                <w:szCs w:val="24"/>
                <w:lang w:val="lt-LT"/>
              </w:rPr>
            </w:pPr>
            <w:r w:rsidRPr="004F6631">
              <w:rPr>
                <w:sz w:val="24"/>
                <w:szCs w:val="24"/>
                <w:lang w:val="lt-LT" w:eastAsia="en-US"/>
              </w:rPr>
              <w:t xml:space="preserve">1.2. </w:t>
            </w:r>
            <w:r w:rsidRPr="004F6631">
              <w:rPr>
                <w:b/>
                <w:sz w:val="24"/>
                <w:szCs w:val="24"/>
                <w:lang w:val="lt-LT" w:eastAsia="en-US"/>
              </w:rPr>
              <w:t>Rangovo</w:t>
            </w:r>
            <w:r w:rsidRPr="004F6631">
              <w:rPr>
                <w:sz w:val="24"/>
                <w:szCs w:val="24"/>
                <w:lang w:val="lt-LT" w:eastAsia="en-US"/>
              </w:rPr>
              <w:t xml:space="preserve"> atliekami darbai ir su darbų atlikimu susijusios teikiamos paslaugos detalizuojami kituose Sutarties punktuose ir Sutarties prieduose.</w:t>
            </w:r>
          </w:p>
        </w:tc>
      </w:tr>
      <w:tr w:rsidR="00CA2F33" w:rsidRPr="004F6631" w14:paraId="03320A43" w14:textId="77777777" w:rsidTr="00764161">
        <w:tc>
          <w:tcPr>
            <w:tcW w:w="9923" w:type="dxa"/>
            <w:shd w:val="clear" w:color="auto" w:fill="auto"/>
          </w:tcPr>
          <w:p w14:paraId="1B62EA8F" w14:textId="77777777" w:rsidR="00CA2F33" w:rsidRPr="00BF0126" w:rsidRDefault="00CA2F33" w:rsidP="00764161">
            <w:pPr>
              <w:ind w:left="34"/>
              <w:rPr>
                <w:b/>
                <w:sz w:val="24"/>
                <w:szCs w:val="24"/>
                <w:lang w:val="lt-LT"/>
              </w:rPr>
            </w:pPr>
            <w:r w:rsidRPr="00BF0126">
              <w:rPr>
                <w:b/>
                <w:sz w:val="24"/>
                <w:szCs w:val="24"/>
                <w:lang w:val="lt-LT"/>
              </w:rPr>
              <w:t>2. Darbų kaina/kainodaros taisyklės</w:t>
            </w:r>
          </w:p>
          <w:p w14:paraId="3CCD3136" w14:textId="4E5A75BF" w:rsidR="00CA2F33" w:rsidRPr="00BF0126" w:rsidRDefault="005457F3" w:rsidP="005457F3">
            <w:pPr>
              <w:ind w:left="34"/>
              <w:jc w:val="both"/>
              <w:rPr>
                <w:sz w:val="24"/>
                <w:szCs w:val="24"/>
                <w:lang w:val="lt-LT"/>
              </w:rPr>
            </w:pPr>
            <w:r w:rsidRPr="00BF0126">
              <w:rPr>
                <w:sz w:val="24"/>
                <w:szCs w:val="24"/>
                <w:lang w:val="lt-LT"/>
              </w:rPr>
              <w:t>2.1. Sutartyje taikoma fiksuotos kainos</w:t>
            </w:r>
            <w:r w:rsidR="00FB1CE6" w:rsidRPr="00BF0126">
              <w:rPr>
                <w:sz w:val="24"/>
                <w:szCs w:val="24"/>
                <w:lang w:val="lt-LT"/>
              </w:rPr>
              <w:t xml:space="preserve"> </w:t>
            </w:r>
            <w:r w:rsidRPr="00BF0126">
              <w:rPr>
                <w:sz w:val="24"/>
                <w:szCs w:val="24"/>
                <w:lang w:val="lt-LT"/>
              </w:rPr>
              <w:t>kainodara.</w:t>
            </w:r>
          </w:p>
          <w:p w14:paraId="26E5C67A" w14:textId="77777777" w:rsidR="005457F3" w:rsidRPr="00BF0126" w:rsidRDefault="005457F3" w:rsidP="005457F3">
            <w:pPr>
              <w:ind w:left="34"/>
              <w:jc w:val="both"/>
              <w:rPr>
                <w:sz w:val="24"/>
                <w:szCs w:val="24"/>
                <w:lang w:val="lt-LT"/>
              </w:rPr>
            </w:pPr>
            <w:r w:rsidRPr="00BF0126">
              <w:rPr>
                <w:sz w:val="24"/>
                <w:szCs w:val="24"/>
                <w:lang w:val="lt-LT"/>
              </w:rPr>
              <w:t>2.2. Pradinė sutarties vertė: ................ Eur be PVM</w:t>
            </w:r>
          </w:p>
          <w:p w14:paraId="57FBF256" w14:textId="77777777" w:rsidR="005457F3" w:rsidRPr="00BF0126" w:rsidRDefault="005457F3" w:rsidP="005457F3">
            <w:pPr>
              <w:ind w:left="34"/>
              <w:jc w:val="both"/>
              <w:rPr>
                <w:sz w:val="24"/>
                <w:szCs w:val="24"/>
                <w:lang w:val="lt-LT"/>
              </w:rPr>
            </w:pPr>
            <w:r w:rsidRPr="00BF0126">
              <w:rPr>
                <w:sz w:val="24"/>
                <w:szCs w:val="24"/>
                <w:lang w:val="lt-LT"/>
              </w:rPr>
              <w:t>2.3. Sutarties kaina: ................ Eur su PVM</w:t>
            </w:r>
          </w:p>
          <w:p w14:paraId="778CBA09" w14:textId="77777777" w:rsidR="005457F3" w:rsidRPr="00BF0126" w:rsidRDefault="005457F3" w:rsidP="005457F3">
            <w:pPr>
              <w:ind w:left="34"/>
              <w:jc w:val="both"/>
              <w:rPr>
                <w:sz w:val="24"/>
                <w:szCs w:val="24"/>
                <w:lang w:val="lt-LT"/>
              </w:rPr>
            </w:pPr>
            <w:r w:rsidRPr="00BF0126">
              <w:rPr>
                <w:sz w:val="24"/>
                <w:szCs w:val="24"/>
                <w:lang w:val="lt-LT"/>
              </w:rPr>
              <w:t>2.4. Šioje Sutartyje Pradinės Sutarties vertė yra lygi Rangovo pasiūlymo kainai be PVM, nurodytai už visą pirkimo dokumentuose ir Sutartyje nurodytą pirkimo objektą.</w:t>
            </w:r>
          </w:p>
          <w:p w14:paraId="6CC9E194" w14:textId="77777777" w:rsidR="00D60390" w:rsidRPr="00BF0126" w:rsidRDefault="00D60390" w:rsidP="005457F3">
            <w:pPr>
              <w:ind w:left="34"/>
              <w:jc w:val="both"/>
              <w:rPr>
                <w:sz w:val="24"/>
                <w:szCs w:val="24"/>
                <w:lang w:val="lt-LT" w:eastAsia="en-US"/>
              </w:rPr>
            </w:pPr>
            <w:r w:rsidRPr="00BF0126">
              <w:rPr>
                <w:sz w:val="24"/>
                <w:szCs w:val="24"/>
                <w:lang w:val="lt-LT"/>
              </w:rPr>
              <w:t xml:space="preserve">2.5. Sutarties kaina </w:t>
            </w:r>
            <w:r w:rsidRPr="00BF0126">
              <w:rPr>
                <w:sz w:val="24"/>
                <w:szCs w:val="24"/>
                <w:lang w:val="lt-LT" w:eastAsia="en-US"/>
              </w:rPr>
              <w:t>gali būti peržiūrima (keičiama) Sutarties bendrojoje dalyje nurodytais atvejais</w:t>
            </w:r>
            <w:r w:rsidR="008D44E6" w:rsidRPr="00BF0126">
              <w:rPr>
                <w:sz w:val="24"/>
                <w:szCs w:val="24"/>
                <w:lang w:val="lt-LT" w:eastAsia="en-US"/>
              </w:rPr>
              <w:t>.</w:t>
            </w:r>
          </w:p>
          <w:p w14:paraId="5341BC7B" w14:textId="77777777" w:rsidR="008D44E6" w:rsidRPr="00BF0126" w:rsidRDefault="008D44E6" w:rsidP="005457F3">
            <w:pPr>
              <w:ind w:left="34"/>
              <w:jc w:val="both"/>
              <w:rPr>
                <w:sz w:val="24"/>
                <w:szCs w:val="24"/>
                <w:lang w:val="lt-LT"/>
              </w:rPr>
            </w:pPr>
            <w:r w:rsidRPr="00BF0126">
              <w:rPr>
                <w:sz w:val="24"/>
                <w:szCs w:val="24"/>
                <w:lang w:val="lt-LT"/>
              </w:rPr>
              <w:t xml:space="preserve">2.6. Sutarties </w:t>
            </w:r>
            <w:r w:rsidRPr="00BF0126">
              <w:rPr>
                <w:sz w:val="24"/>
                <w:szCs w:val="24"/>
                <w:lang w:val="lt-LT" w:eastAsia="en-US"/>
              </w:rPr>
              <w:t xml:space="preserve">bendrosios dalies 2.5 punkte nustatomas </w:t>
            </w:r>
            <w:r w:rsidRPr="00BF0126">
              <w:rPr>
                <w:sz w:val="24"/>
                <w:szCs w:val="24"/>
                <w:lang w:val="lt-LT"/>
              </w:rPr>
              <w:t>darbų apimties (kiekio)</w:t>
            </w:r>
            <w:r w:rsidRPr="00BF0126">
              <w:rPr>
                <w:sz w:val="24"/>
                <w:szCs w:val="24"/>
                <w:lang w:val="lt-LT" w:eastAsia="en-US"/>
              </w:rPr>
              <w:t xml:space="preserve"> </w:t>
            </w:r>
            <w:r w:rsidR="00DE2FFD" w:rsidRPr="00BF0126">
              <w:rPr>
                <w:sz w:val="24"/>
                <w:szCs w:val="24"/>
                <w:lang w:val="lt-LT" w:eastAsia="en-US"/>
              </w:rPr>
              <w:t xml:space="preserve">pokytis: </w:t>
            </w:r>
            <w:r w:rsidRPr="00BF0126">
              <w:rPr>
                <w:sz w:val="24"/>
                <w:szCs w:val="24"/>
                <w:lang w:val="lt-LT" w:eastAsia="en-US"/>
              </w:rPr>
              <w:t>15 procentų</w:t>
            </w:r>
            <w:r w:rsidR="00DE2FFD" w:rsidRPr="00BF0126">
              <w:rPr>
                <w:sz w:val="24"/>
                <w:szCs w:val="24"/>
                <w:lang w:val="lt-LT" w:eastAsia="en-US"/>
              </w:rPr>
              <w:t xml:space="preserve">, </w:t>
            </w:r>
            <w:r w:rsidR="00DE2FFD" w:rsidRPr="00BF0126">
              <w:rPr>
                <w:sz w:val="24"/>
                <w:szCs w:val="24"/>
                <w:lang w:val="lt-LT"/>
              </w:rPr>
              <w:t>skaičiuojant nuo pradinės Sutarties vertės.</w:t>
            </w:r>
          </w:p>
          <w:p w14:paraId="17DFE3C7" w14:textId="5AD83555" w:rsidR="00DB5E1E" w:rsidRPr="00BF0126" w:rsidRDefault="00DB5E1E" w:rsidP="005457F3">
            <w:pPr>
              <w:ind w:left="34"/>
              <w:jc w:val="both"/>
              <w:rPr>
                <w:sz w:val="24"/>
                <w:szCs w:val="24"/>
                <w:lang w:val="lt-LT"/>
              </w:rPr>
            </w:pPr>
            <w:r w:rsidRPr="00BF0126">
              <w:rPr>
                <w:sz w:val="24"/>
                <w:szCs w:val="24"/>
                <w:lang w:val="lt-LT"/>
              </w:rPr>
              <w:t xml:space="preserve">2.7. </w:t>
            </w:r>
            <w:r w:rsidR="00AC57C4" w:rsidRPr="00BF0126">
              <w:rPr>
                <w:sz w:val="24"/>
                <w:szCs w:val="24"/>
                <w:lang w:val="lt-LT"/>
              </w:rPr>
              <w:t>Pagal Sutartį atliekam</w:t>
            </w:r>
            <w:r w:rsidR="008276F8" w:rsidRPr="00BF0126">
              <w:rPr>
                <w:sz w:val="24"/>
                <w:szCs w:val="24"/>
                <w:lang w:val="lt-LT"/>
              </w:rPr>
              <w:t>ų</w:t>
            </w:r>
            <w:r w:rsidR="00AC57C4" w:rsidRPr="00BF0126">
              <w:rPr>
                <w:sz w:val="24"/>
                <w:szCs w:val="24"/>
                <w:lang w:val="lt-LT"/>
              </w:rPr>
              <w:t xml:space="preserve"> darbų įkainiai</w:t>
            </w:r>
            <w:r w:rsidR="008276F8" w:rsidRPr="00BF0126">
              <w:rPr>
                <w:sz w:val="24"/>
                <w:szCs w:val="24"/>
                <w:lang w:val="lt-LT"/>
              </w:rPr>
              <w:t xml:space="preserve"> yra nurodyti sutarties 2 priede „Lokalinė dar</w:t>
            </w:r>
            <w:r w:rsidR="00BF0126" w:rsidRPr="00BF0126">
              <w:rPr>
                <w:sz w:val="24"/>
                <w:szCs w:val="24"/>
                <w:lang w:val="lt-LT"/>
              </w:rPr>
              <w:t>bų sąmata“</w:t>
            </w:r>
            <w:r w:rsidR="00AD6351">
              <w:rPr>
                <w:sz w:val="24"/>
                <w:szCs w:val="24"/>
                <w:lang w:val="lt-LT"/>
              </w:rPr>
              <w:t>.</w:t>
            </w:r>
          </w:p>
        </w:tc>
      </w:tr>
      <w:tr w:rsidR="00CA2F33" w:rsidRPr="004F6631" w14:paraId="6689119C" w14:textId="77777777" w:rsidTr="00764161">
        <w:tc>
          <w:tcPr>
            <w:tcW w:w="9923" w:type="dxa"/>
            <w:shd w:val="clear" w:color="auto" w:fill="auto"/>
          </w:tcPr>
          <w:p w14:paraId="31C04BF6" w14:textId="77777777" w:rsidR="00CA2F33" w:rsidRPr="00BF0126" w:rsidRDefault="00CA2F33" w:rsidP="00764161">
            <w:pPr>
              <w:ind w:left="34"/>
              <w:rPr>
                <w:b/>
                <w:sz w:val="24"/>
                <w:szCs w:val="24"/>
                <w:lang w:val="lt-LT"/>
              </w:rPr>
            </w:pPr>
            <w:r w:rsidRPr="00BF0126">
              <w:rPr>
                <w:b/>
                <w:sz w:val="24"/>
                <w:szCs w:val="24"/>
                <w:lang w:val="lt-LT"/>
              </w:rPr>
              <w:t>3. Mokėjimo sąlygos</w:t>
            </w:r>
          </w:p>
          <w:p w14:paraId="392EE8DF" w14:textId="77777777" w:rsidR="0011085A" w:rsidRPr="00BF0126" w:rsidRDefault="002250F6" w:rsidP="001E1321">
            <w:pPr>
              <w:ind w:left="34"/>
              <w:jc w:val="both"/>
              <w:rPr>
                <w:sz w:val="24"/>
                <w:szCs w:val="24"/>
                <w:lang w:val="lt-LT" w:eastAsia="en-US"/>
              </w:rPr>
            </w:pPr>
            <w:r w:rsidRPr="00BF0126">
              <w:rPr>
                <w:sz w:val="24"/>
                <w:szCs w:val="24"/>
                <w:lang w:val="lt-LT"/>
              </w:rPr>
              <w:t xml:space="preserve">3.1. </w:t>
            </w:r>
            <w:r w:rsidR="0011085A" w:rsidRPr="00BF0126">
              <w:rPr>
                <w:sz w:val="24"/>
                <w:szCs w:val="24"/>
                <w:lang w:val="lt-LT"/>
              </w:rPr>
              <w:t xml:space="preserve">Už atliktus darbus atsiskaitoma </w:t>
            </w:r>
            <w:r w:rsidR="0011085A" w:rsidRPr="00BF0126">
              <w:rPr>
                <w:sz w:val="24"/>
                <w:szCs w:val="24"/>
                <w:lang w:val="lt-LT" w:eastAsia="en-US"/>
              </w:rPr>
              <w:t>Sutarties bendrojoje dalyje nustatytomis sąlygomis.</w:t>
            </w:r>
          </w:p>
          <w:p w14:paraId="57A88EF3" w14:textId="77777777" w:rsidR="002250F6" w:rsidRPr="00BF0126" w:rsidRDefault="0011085A" w:rsidP="001E1321">
            <w:pPr>
              <w:ind w:left="34"/>
              <w:jc w:val="both"/>
              <w:rPr>
                <w:sz w:val="24"/>
                <w:szCs w:val="24"/>
                <w:lang w:val="lt-LT"/>
              </w:rPr>
            </w:pPr>
            <w:r w:rsidRPr="00BF0126">
              <w:rPr>
                <w:bCs/>
                <w:sz w:val="24"/>
                <w:szCs w:val="24"/>
                <w:lang w:val="lt-LT" w:eastAsia="en-US"/>
              </w:rPr>
              <w:t xml:space="preserve">3.2. </w:t>
            </w:r>
            <w:r w:rsidR="00703778" w:rsidRPr="00BF0126">
              <w:rPr>
                <w:bCs/>
                <w:sz w:val="24"/>
                <w:szCs w:val="24"/>
                <w:lang w:val="lt-LT" w:eastAsia="en-US"/>
              </w:rPr>
              <w:t>T</w:t>
            </w:r>
            <w:r w:rsidR="00C6361B" w:rsidRPr="00BF0126">
              <w:rPr>
                <w:sz w:val="24"/>
                <w:szCs w:val="24"/>
                <w:lang w:val="lt-LT"/>
              </w:rPr>
              <w:t xml:space="preserve">iesioginio atsiskaitymo su subtiekėjais (subrangovais) galimybė </w:t>
            </w:r>
            <w:r w:rsidR="00703778" w:rsidRPr="00BF0126">
              <w:rPr>
                <w:sz w:val="24"/>
                <w:szCs w:val="24"/>
                <w:lang w:val="lt-LT"/>
              </w:rPr>
              <w:t>nenumatoma.</w:t>
            </w:r>
          </w:p>
          <w:p w14:paraId="7880D53E" w14:textId="77777777" w:rsidR="001E1321" w:rsidRPr="00BF0126" w:rsidRDefault="001E1321" w:rsidP="001E1321">
            <w:pPr>
              <w:ind w:left="34"/>
              <w:jc w:val="both"/>
              <w:rPr>
                <w:sz w:val="24"/>
                <w:szCs w:val="24"/>
                <w:lang w:val="lt-LT"/>
              </w:rPr>
            </w:pPr>
            <w:r w:rsidRPr="00BF0126">
              <w:rPr>
                <w:sz w:val="24"/>
                <w:szCs w:val="24"/>
                <w:lang w:val="lt-LT"/>
              </w:rPr>
              <w:t xml:space="preserve">3.3. Gali būti mokamas avansas </w:t>
            </w:r>
            <w:r w:rsidRPr="00BF0126">
              <w:rPr>
                <w:sz w:val="24"/>
                <w:szCs w:val="24"/>
                <w:lang w:val="lt-LT" w:eastAsia="en-US"/>
              </w:rPr>
              <w:t>Sutarties bendrojoje dalyje nustatytomis sąlygomis.</w:t>
            </w:r>
          </w:p>
          <w:p w14:paraId="0181AAFB" w14:textId="77777777" w:rsidR="001E1321" w:rsidRPr="00BF0126" w:rsidRDefault="001E1321" w:rsidP="001E1321">
            <w:pPr>
              <w:ind w:left="34"/>
              <w:jc w:val="both"/>
              <w:rPr>
                <w:sz w:val="24"/>
                <w:szCs w:val="24"/>
                <w:lang w:val="lt-LT"/>
              </w:rPr>
            </w:pPr>
            <w:r w:rsidRPr="00BF0126">
              <w:rPr>
                <w:sz w:val="24"/>
                <w:szCs w:val="24"/>
                <w:lang w:val="lt-LT"/>
              </w:rPr>
              <w:t xml:space="preserve">3.4. Už atliktus darbus gali būti atsiskaitoma dalimis </w:t>
            </w:r>
            <w:r w:rsidRPr="00BF0126">
              <w:rPr>
                <w:sz w:val="24"/>
                <w:szCs w:val="24"/>
                <w:lang w:val="lt-LT" w:eastAsia="en-US"/>
              </w:rPr>
              <w:t>Sutarties bendrosios dalies 5.3 punkte nustatytomis sąlygomis.</w:t>
            </w:r>
          </w:p>
        </w:tc>
      </w:tr>
      <w:tr w:rsidR="00CA2F33" w:rsidRPr="004F6631" w14:paraId="09A80BC8" w14:textId="77777777" w:rsidTr="00703778">
        <w:trPr>
          <w:trHeight w:val="920"/>
        </w:trPr>
        <w:tc>
          <w:tcPr>
            <w:tcW w:w="9923" w:type="dxa"/>
            <w:shd w:val="clear" w:color="auto" w:fill="auto"/>
          </w:tcPr>
          <w:p w14:paraId="337570E1" w14:textId="77777777" w:rsidR="00CA2F33" w:rsidRPr="00BF0126" w:rsidRDefault="00CA2F33" w:rsidP="00764161">
            <w:pPr>
              <w:ind w:left="34"/>
              <w:rPr>
                <w:b/>
                <w:sz w:val="24"/>
                <w:szCs w:val="24"/>
                <w:lang w:val="lt-LT"/>
              </w:rPr>
            </w:pPr>
            <w:r w:rsidRPr="00BF0126">
              <w:rPr>
                <w:b/>
                <w:sz w:val="24"/>
                <w:szCs w:val="24"/>
                <w:lang w:val="lt-LT"/>
              </w:rPr>
              <w:t>4. Darbų atlikimo vieta</w:t>
            </w:r>
            <w:r w:rsidR="00703778" w:rsidRPr="00BF0126">
              <w:rPr>
                <w:b/>
                <w:sz w:val="24"/>
                <w:szCs w:val="24"/>
                <w:lang w:val="lt-LT"/>
              </w:rPr>
              <w:t xml:space="preserve"> ir</w:t>
            </w:r>
            <w:r w:rsidRPr="00BF0126">
              <w:rPr>
                <w:b/>
                <w:sz w:val="24"/>
                <w:szCs w:val="24"/>
                <w:lang w:val="lt-LT"/>
              </w:rPr>
              <w:t xml:space="preserve"> termina</w:t>
            </w:r>
            <w:r w:rsidR="00703778" w:rsidRPr="00BF0126">
              <w:rPr>
                <w:b/>
                <w:sz w:val="24"/>
                <w:szCs w:val="24"/>
                <w:lang w:val="lt-LT"/>
              </w:rPr>
              <w:t>i:</w:t>
            </w:r>
          </w:p>
          <w:p w14:paraId="3B783990" w14:textId="77777777" w:rsidR="00703778" w:rsidRPr="00BF0126" w:rsidRDefault="00703778" w:rsidP="00764161">
            <w:pPr>
              <w:ind w:left="34"/>
              <w:rPr>
                <w:bCs/>
                <w:sz w:val="24"/>
                <w:szCs w:val="24"/>
                <w:lang w:val="lt-LT"/>
              </w:rPr>
            </w:pPr>
            <w:r w:rsidRPr="00BF0126">
              <w:rPr>
                <w:bCs/>
                <w:sz w:val="24"/>
                <w:szCs w:val="24"/>
                <w:lang w:val="lt-LT"/>
              </w:rPr>
              <w:t xml:space="preserve">4.1. Darbų atlikimo vieta: nurodyta </w:t>
            </w:r>
            <w:r w:rsidRPr="00BF0126">
              <w:rPr>
                <w:bCs/>
                <w:sz w:val="24"/>
                <w:szCs w:val="24"/>
                <w:lang w:val="lt-LT" w:eastAsia="en-US"/>
              </w:rPr>
              <w:t>Sutarties 1 priede „Techninė specifikacija“;</w:t>
            </w:r>
          </w:p>
          <w:p w14:paraId="0E450A47" w14:textId="77777777" w:rsidR="00CA2F33" w:rsidRPr="00BF0126" w:rsidRDefault="00703778" w:rsidP="00703778">
            <w:pPr>
              <w:ind w:left="34"/>
              <w:rPr>
                <w:sz w:val="24"/>
                <w:szCs w:val="24"/>
                <w:lang w:val="lt-LT"/>
              </w:rPr>
            </w:pPr>
            <w:r w:rsidRPr="00BF0126">
              <w:rPr>
                <w:bCs/>
                <w:sz w:val="24"/>
                <w:szCs w:val="24"/>
                <w:lang w:val="lt-LT"/>
              </w:rPr>
              <w:t>4.2. Darbų atlikimo terminas:</w:t>
            </w:r>
            <w:r w:rsidRPr="00BF0126">
              <w:rPr>
                <w:b/>
                <w:sz w:val="24"/>
                <w:szCs w:val="24"/>
                <w:lang w:val="lt-LT"/>
              </w:rPr>
              <w:t xml:space="preserve"> </w:t>
            </w:r>
            <w:r w:rsidRPr="00BF0126">
              <w:rPr>
                <w:bCs/>
                <w:sz w:val="24"/>
                <w:szCs w:val="24"/>
                <w:lang w:val="lt-LT"/>
              </w:rPr>
              <w:t xml:space="preserve">nurodyta </w:t>
            </w:r>
            <w:r w:rsidRPr="00BF0126">
              <w:rPr>
                <w:sz w:val="24"/>
                <w:szCs w:val="24"/>
                <w:lang w:val="lt-LT" w:eastAsia="en-US"/>
              </w:rPr>
              <w:t>Sutarties 1 priede „Techninė specifikacija“.</w:t>
            </w:r>
          </w:p>
        </w:tc>
      </w:tr>
      <w:tr w:rsidR="00CA2F33" w:rsidRPr="004F6631" w14:paraId="40115F2C" w14:textId="77777777" w:rsidTr="00764161">
        <w:tc>
          <w:tcPr>
            <w:tcW w:w="9923" w:type="dxa"/>
            <w:shd w:val="clear" w:color="auto" w:fill="auto"/>
          </w:tcPr>
          <w:p w14:paraId="0ED89DCC" w14:textId="77777777" w:rsidR="008134AA" w:rsidRPr="00BF0126" w:rsidRDefault="00CA2F33" w:rsidP="008134AA">
            <w:pPr>
              <w:ind w:left="34"/>
              <w:jc w:val="both"/>
              <w:rPr>
                <w:sz w:val="24"/>
                <w:szCs w:val="24"/>
                <w:lang w:val="lt-LT" w:eastAsia="en-US"/>
              </w:rPr>
            </w:pPr>
            <w:r w:rsidRPr="00BF0126">
              <w:rPr>
                <w:b/>
                <w:sz w:val="24"/>
                <w:szCs w:val="24"/>
                <w:lang w:val="lt-LT"/>
              </w:rPr>
              <w:t>5. Kitos šalių teisės ir pareigos</w:t>
            </w:r>
            <w:r w:rsidR="008134AA" w:rsidRPr="00BF0126">
              <w:rPr>
                <w:b/>
                <w:sz w:val="24"/>
                <w:szCs w:val="24"/>
                <w:lang w:val="lt-LT"/>
              </w:rPr>
              <w:t>:</w:t>
            </w:r>
            <w:r w:rsidR="008134AA" w:rsidRPr="00BF0126">
              <w:rPr>
                <w:sz w:val="24"/>
                <w:szCs w:val="24"/>
                <w:lang w:val="lt-LT" w:eastAsia="en-US"/>
              </w:rPr>
              <w:t xml:space="preserve"> </w:t>
            </w:r>
          </w:p>
          <w:p w14:paraId="272A600C" w14:textId="77777777" w:rsidR="00CA2F33" w:rsidRPr="00BF0126" w:rsidRDefault="008134AA" w:rsidP="00764161">
            <w:pPr>
              <w:ind w:left="34"/>
              <w:rPr>
                <w:sz w:val="24"/>
                <w:szCs w:val="24"/>
                <w:lang w:val="lt-LT" w:eastAsia="en-US"/>
              </w:rPr>
            </w:pPr>
            <w:r w:rsidRPr="00BF0126">
              <w:rPr>
                <w:sz w:val="24"/>
                <w:szCs w:val="24"/>
                <w:lang w:val="lt-LT" w:eastAsia="en-US"/>
              </w:rPr>
              <w:t>5.1. Sutarties bendrosios dalies 3.1.2 punkte nustatomas terminas yra 5 dienos;</w:t>
            </w:r>
          </w:p>
          <w:p w14:paraId="1FB36409" w14:textId="77777777" w:rsidR="008134AA" w:rsidRPr="00BF0126" w:rsidRDefault="008134AA" w:rsidP="0011085A">
            <w:pPr>
              <w:ind w:left="34"/>
              <w:jc w:val="both"/>
              <w:rPr>
                <w:b/>
                <w:sz w:val="24"/>
                <w:szCs w:val="24"/>
                <w:lang w:val="lt-LT"/>
              </w:rPr>
            </w:pPr>
            <w:r w:rsidRPr="00BF0126">
              <w:rPr>
                <w:sz w:val="24"/>
                <w:szCs w:val="24"/>
                <w:lang w:val="lt-LT" w:eastAsia="en-US"/>
              </w:rPr>
              <w:t xml:space="preserve">5.2. Sutarties bendrosios dalies </w:t>
            </w:r>
            <w:r w:rsidRPr="00BF0126">
              <w:rPr>
                <w:sz w:val="24"/>
                <w:szCs w:val="24"/>
                <w:lang w:val="lt-LT"/>
              </w:rPr>
              <w:t>4.2.12.2 punkte nurodytų išlaidų kompensavim</w:t>
            </w:r>
            <w:r w:rsidR="0011085A" w:rsidRPr="00BF0126">
              <w:rPr>
                <w:sz w:val="24"/>
                <w:szCs w:val="24"/>
                <w:lang w:val="lt-LT"/>
              </w:rPr>
              <w:t>o neprašoma.</w:t>
            </w:r>
          </w:p>
        </w:tc>
      </w:tr>
      <w:tr w:rsidR="00CA2F33" w:rsidRPr="004F6631" w14:paraId="409F78E2" w14:textId="77777777" w:rsidTr="00764161">
        <w:tc>
          <w:tcPr>
            <w:tcW w:w="9923" w:type="dxa"/>
            <w:shd w:val="clear" w:color="auto" w:fill="auto"/>
          </w:tcPr>
          <w:p w14:paraId="757CF3C5" w14:textId="77777777" w:rsidR="00ED1016" w:rsidRPr="00BF0126" w:rsidRDefault="00CA2F33" w:rsidP="00764161">
            <w:pPr>
              <w:ind w:left="34"/>
              <w:jc w:val="both"/>
              <w:rPr>
                <w:b/>
                <w:sz w:val="24"/>
                <w:szCs w:val="24"/>
                <w:lang w:val="lt-LT"/>
              </w:rPr>
            </w:pPr>
            <w:r w:rsidRPr="00BF0126">
              <w:rPr>
                <w:b/>
                <w:sz w:val="24"/>
                <w:szCs w:val="24"/>
                <w:lang w:val="lt-LT"/>
              </w:rPr>
              <w:t>6. Papildomi darbai</w:t>
            </w:r>
            <w:r w:rsidR="00D60390" w:rsidRPr="00BF0126">
              <w:rPr>
                <w:b/>
                <w:sz w:val="24"/>
                <w:szCs w:val="24"/>
                <w:lang w:val="lt-LT"/>
              </w:rPr>
              <w:t>:</w:t>
            </w:r>
            <w:r w:rsidR="00FB1CE6" w:rsidRPr="00BF0126">
              <w:rPr>
                <w:b/>
                <w:sz w:val="24"/>
                <w:szCs w:val="24"/>
                <w:lang w:val="lt-LT"/>
              </w:rPr>
              <w:t xml:space="preserve"> </w:t>
            </w:r>
          </w:p>
          <w:p w14:paraId="55A0D622" w14:textId="1DEABD37" w:rsidR="00CA2F33" w:rsidRPr="00BF0126" w:rsidRDefault="008D44E6" w:rsidP="00764161">
            <w:pPr>
              <w:ind w:left="34"/>
              <w:jc w:val="both"/>
              <w:rPr>
                <w:bCs/>
                <w:sz w:val="24"/>
                <w:szCs w:val="24"/>
                <w:lang w:val="lt-LT"/>
              </w:rPr>
            </w:pPr>
            <w:r w:rsidRPr="00BF0126">
              <w:rPr>
                <w:sz w:val="24"/>
                <w:szCs w:val="24"/>
                <w:lang w:val="lt-LT" w:eastAsia="en-US"/>
              </w:rPr>
              <w:t>Sutarties bendrojoje dalyje</w:t>
            </w:r>
            <w:r w:rsidR="008134AA" w:rsidRPr="00BF0126">
              <w:rPr>
                <w:sz w:val="24"/>
                <w:szCs w:val="24"/>
                <w:lang w:val="lt-LT" w:eastAsia="en-US"/>
              </w:rPr>
              <w:t xml:space="preserve"> nustatytomis sąlygomis.</w:t>
            </w:r>
          </w:p>
          <w:p w14:paraId="1643C313" w14:textId="77777777" w:rsidR="00CA2F33" w:rsidRPr="00BF0126" w:rsidRDefault="00CA2F33" w:rsidP="00764161">
            <w:pPr>
              <w:pStyle w:val="Komentarotekstas"/>
              <w:jc w:val="both"/>
              <w:rPr>
                <w:b/>
                <w:sz w:val="24"/>
                <w:szCs w:val="24"/>
                <w:lang w:val="lt-LT"/>
              </w:rPr>
            </w:pPr>
          </w:p>
        </w:tc>
      </w:tr>
      <w:tr w:rsidR="00CA2F33" w:rsidRPr="004F6631" w14:paraId="2661EACB" w14:textId="77777777" w:rsidTr="00ED1016">
        <w:trPr>
          <w:trHeight w:val="416"/>
        </w:trPr>
        <w:tc>
          <w:tcPr>
            <w:tcW w:w="9923" w:type="dxa"/>
            <w:shd w:val="clear" w:color="auto" w:fill="auto"/>
          </w:tcPr>
          <w:p w14:paraId="40ED4CCB" w14:textId="77777777" w:rsidR="00ED1016" w:rsidRPr="00BF0126" w:rsidRDefault="00CA2F33" w:rsidP="00764161">
            <w:pPr>
              <w:ind w:left="34"/>
              <w:rPr>
                <w:sz w:val="24"/>
                <w:szCs w:val="24"/>
                <w:lang w:val="lt-LT" w:eastAsia="en-US"/>
              </w:rPr>
            </w:pPr>
            <w:r w:rsidRPr="00BF0126">
              <w:rPr>
                <w:b/>
                <w:sz w:val="24"/>
                <w:szCs w:val="24"/>
                <w:lang w:val="lt-LT"/>
              </w:rPr>
              <w:lastRenderedPageBreak/>
              <w:t>7. Šalių atsakomybė</w:t>
            </w:r>
            <w:r w:rsidR="008134AA" w:rsidRPr="00BF0126">
              <w:rPr>
                <w:b/>
                <w:sz w:val="24"/>
                <w:szCs w:val="24"/>
                <w:lang w:val="lt-LT"/>
              </w:rPr>
              <w:t>:</w:t>
            </w:r>
            <w:r w:rsidR="008134AA" w:rsidRPr="00BF0126">
              <w:rPr>
                <w:sz w:val="24"/>
                <w:szCs w:val="24"/>
                <w:lang w:val="lt-LT" w:eastAsia="en-US"/>
              </w:rPr>
              <w:t xml:space="preserve"> </w:t>
            </w:r>
          </w:p>
          <w:p w14:paraId="6AA7E7A7" w14:textId="77777777" w:rsidR="00CA2F33" w:rsidRPr="00BF0126" w:rsidRDefault="008134AA" w:rsidP="00764161">
            <w:pPr>
              <w:ind w:left="34"/>
              <w:rPr>
                <w:b/>
                <w:sz w:val="24"/>
                <w:szCs w:val="24"/>
                <w:lang w:val="lt-LT"/>
              </w:rPr>
            </w:pPr>
            <w:r w:rsidRPr="00BF0126">
              <w:rPr>
                <w:sz w:val="24"/>
                <w:szCs w:val="24"/>
                <w:lang w:val="lt-LT" w:eastAsia="en-US"/>
              </w:rPr>
              <w:t>Sutarties bendrojoje dalyje nustatytomis sąlygomis.</w:t>
            </w:r>
          </w:p>
          <w:p w14:paraId="466EDEB0" w14:textId="77777777" w:rsidR="00CA2F33" w:rsidRPr="00BF0126" w:rsidRDefault="00CA2F33" w:rsidP="00764161">
            <w:pPr>
              <w:ind w:left="34"/>
              <w:rPr>
                <w:b/>
                <w:sz w:val="24"/>
                <w:szCs w:val="24"/>
                <w:lang w:val="lt-LT"/>
              </w:rPr>
            </w:pPr>
          </w:p>
        </w:tc>
      </w:tr>
      <w:tr w:rsidR="00CA2F33" w:rsidRPr="004F6631" w14:paraId="7948AF7B" w14:textId="77777777" w:rsidTr="00764161">
        <w:tc>
          <w:tcPr>
            <w:tcW w:w="9923" w:type="dxa"/>
            <w:shd w:val="clear" w:color="auto" w:fill="auto"/>
          </w:tcPr>
          <w:p w14:paraId="157933F5" w14:textId="77777777" w:rsidR="00ED1016" w:rsidRPr="00BF0126" w:rsidRDefault="00CA2F33" w:rsidP="00764161">
            <w:pPr>
              <w:rPr>
                <w:b/>
                <w:sz w:val="24"/>
                <w:szCs w:val="24"/>
                <w:lang w:val="lt-LT"/>
              </w:rPr>
            </w:pPr>
            <w:r w:rsidRPr="00BF0126">
              <w:rPr>
                <w:b/>
                <w:sz w:val="24"/>
                <w:szCs w:val="24"/>
                <w:lang w:val="lt-LT"/>
              </w:rPr>
              <w:t>8. Sutarties galiojimas, pratęsimas</w:t>
            </w:r>
            <w:r w:rsidR="00703778" w:rsidRPr="00BF0126">
              <w:rPr>
                <w:b/>
                <w:sz w:val="24"/>
                <w:szCs w:val="24"/>
                <w:lang w:val="lt-LT"/>
              </w:rPr>
              <w:t>:</w:t>
            </w:r>
          </w:p>
          <w:p w14:paraId="65CAF90C" w14:textId="77777777" w:rsidR="00691548" w:rsidRPr="00BF0126" w:rsidRDefault="00691548" w:rsidP="00764161">
            <w:pPr>
              <w:rPr>
                <w:bCs/>
                <w:sz w:val="24"/>
                <w:szCs w:val="24"/>
                <w:lang w:val="lt-LT"/>
              </w:rPr>
            </w:pPr>
            <w:r w:rsidRPr="00BF0126">
              <w:rPr>
                <w:bCs/>
                <w:sz w:val="24"/>
                <w:szCs w:val="24"/>
                <w:lang w:val="lt-LT"/>
              </w:rPr>
              <w:t xml:space="preserve">8.1. Sutartis įsigalioja </w:t>
            </w:r>
            <w:r w:rsidRPr="00BF0126">
              <w:rPr>
                <w:sz w:val="24"/>
                <w:szCs w:val="24"/>
                <w:lang w:val="lt-LT"/>
              </w:rPr>
              <w:t>Šalims</w:t>
            </w:r>
            <w:r w:rsidRPr="00BF0126">
              <w:rPr>
                <w:bCs/>
                <w:sz w:val="24"/>
                <w:szCs w:val="24"/>
                <w:lang w:val="lt-LT"/>
              </w:rPr>
              <w:t xml:space="preserve"> ją pasirašius.</w:t>
            </w:r>
          </w:p>
          <w:p w14:paraId="36C1204B" w14:textId="2A1C22D9" w:rsidR="00CA2F33" w:rsidRPr="00BF0126" w:rsidRDefault="00ED1016" w:rsidP="00ED1016">
            <w:pPr>
              <w:jc w:val="both"/>
              <w:rPr>
                <w:bCs/>
                <w:sz w:val="24"/>
                <w:szCs w:val="24"/>
                <w:lang w:val="lt-LT"/>
              </w:rPr>
            </w:pPr>
            <w:r w:rsidRPr="00BF0126">
              <w:rPr>
                <w:bCs/>
                <w:sz w:val="24"/>
                <w:szCs w:val="24"/>
                <w:lang w:val="lt-LT"/>
              </w:rPr>
              <w:t>8.</w:t>
            </w:r>
            <w:r w:rsidR="00691548" w:rsidRPr="00BF0126">
              <w:rPr>
                <w:bCs/>
                <w:sz w:val="24"/>
                <w:szCs w:val="24"/>
                <w:lang w:val="lt-LT"/>
              </w:rPr>
              <w:t>2</w:t>
            </w:r>
            <w:r w:rsidRPr="00BF0126">
              <w:rPr>
                <w:bCs/>
                <w:sz w:val="24"/>
                <w:szCs w:val="24"/>
                <w:lang w:val="lt-LT"/>
              </w:rPr>
              <w:t xml:space="preserve">. Sutartis galioja </w:t>
            </w:r>
            <w:r w:rsidR="00CB23EF">
              <w:rPr>
                <w:bCs/>
                <w:sz w:val="24"/>
                <w:szCs w:val="24"/>
                <w:lang w:val="lt-LT"/>
              </w:rPr>
              <w:t>6</w:t>
            </w:r>
            <w:r w:rsidRPr="00BF0126">
              <w:rPr>
                <w:bCs/>
                <w:sz w:val="24"/>
                <w:szCs w:val="24"/>
                <w:lang w:val="lt-LT"/>
              </w:rPr>
              <w:t xml:space="preserve"> mėn. nuo Sutarties įsigaliojimo dienos, o finansinių ir garantinių įsipareigojimų atžvilgiu – iki visiško finansinių ir garantinių įsipareigojimų įvykdymo. </w:t>
            </w:r>
            <w:r w:rsidR="00703778" w:rsidRPr="00BF0126">
              <w:rPr>
                <w:bCs/>
                <w:sz w:val="24"/>
                <w:szCs w:val="24"/>
                <w:lang w:val="lt-LT"/>
              </w:rPr>
              <w:t xml:space="preserve"> </w:t>
            </w:r>
          </w:p>
          <w:p w14:paraId="2A00BC68" w14:textId="16659E33" w:rsidR="00CA2F33" w:rsidRPr="00BF0126" w:rsidRDefault="00ED1016" w:rsidP="00ED1016">
            <w:pPr>
              <w:rPr>
                <w:sz w:val="24"/>
                <w:szCs w:val="24"/>
                <w:lang w:val="lt-LT"/>
              </w:rPr>
            </w:pPr>
            <w:r w:rsidRPr="00BF0126">
              <w:rPr>
                <w:bCs/>
                <w:sz w:val="24"/>
                <w:szCs w:val="24"/>
                <w:lang w:val="lt-LT"/>
              </w:rPr>
              <w:t>8.</w:t>
            </w:r>
            <w:r w:rsidR="00691548" w:rsidRPr="00BF0126">
              <w:rPr>
                <w:bCs/>
                <w:sz w:val="24"/>
                <w:szCs w:val="24"/>
                <w:lang w:val="lt-LT"/>
              </w:rPr>
              <w:t>3</w:t>
            </w:r>
            <w:r w:rsidRPr="00BF0126">
              <w:rPr>
                <w:bCs/>
                <w:sz w:val="24"/>
                <w:szCs w:val="24"/>
                <w:lang w:val="lt-LT"/>
              </w:rPr>
              <w:t xml:space="preserve">. Sutarties pratęsimas </w:t>
            </w:r>
            <w:r w:rsidR="003A0A81" w:rsidRPr="00BF0126">
              <w:rPr>
                <w:bCs/>
                <w:sz w:val="24"/>
                <w:szCs w:val="24"/>
                <w:lang w:val="lt-LT"/>
              </w:rPr>
              <w:t xml:space="preserve"> –</w:t>
            </w:r>
            <w:r w:rsidRPr="00BF0126">
              <w:rPr>
                <w:bCs/>
                <w:sz w:val="24"/>
                <w:szCs w:val="24"/>
                <w:lang w:val="lt-LT"/>
              </w:rPr>
              <w:t xml:space="preserve"> </w:t>
            </w:r>
            <w:r w:rsidR="00387FBD">
              <w:rPr>
                <w:bCs/>
                <w:sz w:val="24"/>
                <w:szCs w:val="24"/>
                <w:lang w:val="lt-LT"/>
              </w:rPr>
              <w:t>nenumatomas.</w:t>
            </w:r>
          </w:p>
        </w:tc>
      </w:tr>
      <w:tr w:rsidR="00CA2F33" w:rsidRPr="004F6631" w14:paraId="61CD0A99" w14:textId="77777777" w:rsidTr="00764161">
        <w:trPr>
          <w:trHeight w:val="368"/>
        </w:trPr>
        <w:tc>
          <w:tcPr>
            <w:tcW w:w="9923" w:type="dxa"/>
            <w:shd w:val="clear" w:color="auto" w:fill="auto"/>
          </w:tcPr>
          <w:p w14:paraId="7480E962" w14:textId="77777777" w:rsidR="00CA2F33" w:rsidRPr="00BF0126" w:rsidRDefault="00CA2F33" w:rsidP="00764161">
            <w:pPr>
              <w:rPr>
                <w:b/>
                <w:sz w:val="24"/>
                <w:szCs w:val="24"/>
                <w:lang w:val="lt-LT"/>
              </w:rPr>
            </w:pPr>
            <w:r w:rsidRPr="00BF0126">
              <w:rPr>
                <w:b/>
                <w:sz w:val="24"/>
                <w:szCs w:val="24"/>
                <w:lang w:val="lt-LT"/>
              </w:rPr>
              <w:t>9. Sutarties įvykdymo užtikrinimas</w:t>
            </w:r>
          </w:p>
          <w:p w14:paraId="10863D6E" w14:textId="77777777" w:rsidR="00ED1016" w:rsidRPr="00BF0126" w:rsidRDefault="00691548" w:rsidP="00764161">
            <w:pPr>
              <w:rPr>
                <w:bCs/>
                <w:sz w:val="24"/>
                <w:szCs w:val="24"/>
                <w:lang w:val="lt-LT"/>
              </w:rPr>
            </w:pPr>
            <w:r w:rsidRPr="00BF0126">
              <w:rPr>
                <w:bCs/>
                <w:sz w:val="24"/>
                <w:szCs w:val="24"/>
                <w:lang w:val="lt-LT"/>
              </w:rPr>
              <w:t xml:space="preserve">9.1.Šalių iš anksto sutarti minimalūs nuostoliai, nurodyti </w:t>
            </w:r>
            <w:r w:rsidRPr="00BF0126">
              <w:rPr>
                <w:sz w:val="24"/>
                <w:szCs w:val="24"/>
                <w:lang w:val="lt-LT" w:eastAsia="en-US"/>
              </w:rPr>
              <w:t>Sutarties bendrojoje dalyje.</w:t>
            </w:r>
          </w:p>
          <w:p w14:paraId="08EF5CF0" w14:textId="77777777" w:rsidR="00CA2F33" w:rsidRPr="00BF0126" w:rsidRDefault="00CA2F33" w:rsidP="00764161">
            <w:pPr>
              <w:ind w:left="34"/>
              <w:jc w:val="both"/>
              <w:rPr>
                <w:b/>
                <w:sz w:val="24"/>
                <w:szCs w:val="24"/>
                <w:lang w:val="lt-LT"/>
              </w:rPr>
            </w:pPr>
          </w:p>
        </w:tc>
      </w:tr>
      <w:tr w:rsidR="00CA2F33" w:rsidRPr="004F6631" w14:paraId="03E89E9B" w14:textId="77777777" w:rsidTr="00764161">
        <w:tc>
          <w:tcPr>
            <w:tcW w:w="9923" w:type="dxa"/>
            <w:shd w:val="clear" w:color="auto" w:fill="auto"/>
          </w:tcPr>
          <w:p w14:paraId="121C7E41" w14:textId="77777777" w:rsidR="00CA2F33" w:rsidRPr="00BF0126" w:rsidRDefault="00CA2F33" w:rsidP="00764161">
            <w:pPr>
              <w:ind w:left="34"/>
              <w:rPr>
                <w:b/>
                <w:sz w:val="24"/>
                <w:szCs w:val="24"/>
                <w:lang w:val="lt-LT"/>
              </w:rPr>
            </w:pPr>
            <w:r w:rsidRPr="00BF0126">
              <w:rPr>
                <w:b/>
                <w:sz w:val="24"/>
                <w:szCs w:val="24"/>
                <w:lang w:val="lt-LT"/>
              </w:rPr>
              <w:t>1</w:t>
            </w:r>
            <w:r w:rsidR="001C1A34" w:rsidRPr="00BF0126">
              <w:rPr>
                <w:b/>
                <w:sz w:val="24"/>
                <w:szCs w:val="24"/>
                <w:lang w:val="lt-LT"/>
              </w:rPr>
              <w:t>0</w:t>
            </w:r>
            <w:r w:rsidRPr="00BF0126">
              <w:rPr>
                <w:b/>
                <w:sz w:val="24"/>
                <w:szCs w:val="24"/>
                <w:lang w:val="lt-LT"/>
              </w:rPr>
              <w:t xml:space="preserve">. Kitos </w:t>
            </w:r>
            <w:r w:rsidR="001C1A34" w:rsidRPr="00BF0126">
              <w:rPr>
                <w:b/>
                <w:sz w:val="24"/>
                <w:szCs w:val="24"/>
                <w:lang w:val="lt-LT"/>
              </w:rPr>
              <w:t>sąlygos</w:t>
            </w:r>
          </w:p>
          <w:p w14:paraId="6A2441F4" w14:textId="77777777" w:rsidR="00CA1EE9" w:rsidRPr="00BF0126" w:rsidRDefault="00CA1EE9" w:rsidP="00764161">
            <w:pPr>
              <w:ind w:left="34"/>
              <w:rPr>
                <w:sz w:val="24"/>
                <w:szCs w:val="24"/>
                <w:lang w:val="lt-LT"/>
              </w:rPr>
            </w:pPr>
            <w:r w:rsidRPr="00BF0126">
              <w:rPr>
                <w:sz w:val="24"/>
                <w:szCs w:val="24"/>
                <w:lang w:val="lt-LT"/>
              </w:rPr>
              <w:t>10.1.</w:t>
            </w:r>
            <w:r w:rsidR="003A0A81" w:rsidRPr="00BF0126">
              <w:rPr>
                <w:sz w:val="24"/>
                <w:szCs w:val="24"/>
                <w:lang w:val="lt-LT"/>
              </w:rPr>
              <w:t xml:space="preserve"> </w:t>
            </w:r>
            <w:r w:rsidR="003A0A81" w:rsidRPr="00BF0126">
              <w:rPr>
                <w:b/>
                <w:bCs/>
                <w:sz w:val="24"/>
                <w:szCs w:val="24"/>
                <w:lang w:val="lt-LT"/>
              </w:rPr>
              <w:t>Rangovo</w:t>
            </w:r>
            <w:r w:rsidR="003A0A81" w:rsidRPr="00BF0126">
              <w:rPr>
                <w:sz w:val="24"/>
                <w:szCs w:val="24"/>
                <w:lang w:val="lt-LT"/>
              </w:rPr>
              <w:t xml:space="preserve"> atstovas (-ai) </w:t>
            </w:r>
            <w:r w:rsidR="003A0A81" w:rsidRPr="00BF0126">
              <w:rPr>
                <w:bCs/>
                <w:sz w:val="24"/>
                <w:szCs w:val="24"/>
                <w:lang w:val="lt-LT"/>
              </w:rPr>
              <w:t>–</w:t>
            </w:r>
            <w:r w:rsidR="003A0A81" w:rsidRPr="00BF0126">
              <w:rPr>
                <w:sz w:val="24"/>
                <w:szCs w:val="24"/>
                <w:lang w:val="lt-LT"/>
              </w:rPr>
              <w:t xml:space="preserve"> </w:t>
            </w:r>
          </w:p>
          <w:p w14:paraId="63EC9DF7" w14:textId="77777777" w:rsidR="000B080A" w:rsidRPr="00BF0126" w:rsidRDefault="00CA1EE9" w:rsidP="003A0A81">
            <w:pPr>
              <w:ind w:left="34"/>
              <w:rPr>
                <w:sz w:val="24"/>
                <w:szCs w:val="24"/>
                <w:lang w:val="lt-LT"/>
              </w:rPr>
            </w:pPr>
            <w:r w:rsidRPr="00BF0126">
              <w:rPr>
                <w:sz w:val="24"/>
                <w:szCs w:val="24"/>
                <w:lang w:val="lt-LT"/>
              </w:rPr>
              <w:t xml:space="preserve">10.2. </w:t>
            </w:r>
            <w:r w:rsidR="003A0A81" w:rsidRPr="00BF0126">
              <w:rPr>
                <w:b/>
                <w:sz w:val="24"/>
                <w:szCs w:val="24"/>
                <w:lang w:val="lt-LT"/>
              </w:rPr>
              <w:t xml:space="preserve">Užsakovo </w:t>
            </w:r>
            <w:r w:rsidR="003A0A81" w:rsidRPr="00BF0126">
              <w:rPr>
                <w:sz w:val="24"/>
                <w:szCs w:val="24"/>
                <w:lang w:val="lt-LT"/>
              </w:rPr>
              <w:t>atstovas (-ai)</w:t>
            </w:r>
            <w:r w:rsidR="000B080A" w:rsidRPr="00BF0126">
              <w:rPr>
                <w:sz w:val="24"/>
                <w:szCs w:val="24"/>
                <w:lang w:val="lt-LT"/>
              </w:rPr>
              <w:t>:</w:t>
            </w:r>
          </w:p>
          <w:p w14:paraId="36C378A5" w14:textId="07750931" w:rsidR="000B080A" w:rsidRPr="00BF0126" w:rsidRDefault="001F30EC" w:rsidP="003A0A81">
            <w:pPr>
              <w:ind w:left="34"/>
            </w:pPr>
            <w:r w:rsidRPr="00BF0126">
              <w:rPr>
                <w:sz w:val="24"/>
                <w:szCs w:val="24"/>
                <w:lang w:val="lt-LT"/>
              </w:rPr>
              <w:t xml:space="preserve">Aleksandras Asanavičius, 1-osios šaulių rinktinės logistas, tel.nr. </w:t>
            </w:r>
            <w:r w:rsidR="00E32F56" w:rsidRPr="00BF0126">
              <w:rPr>
                <w:sz w:val="24"/>
                <w:szCs w:val="24"/>
                <w:lang w:val="lt-LT"/>
              </w:rPr>
              <w:t xml:space="preserve">+370 619 12086, </w:t>
            </w:r>
            <w:r w:rsidR="00E32F56" w:rsidRPr="00BF0126">
              <w:t xml:space="preserve"> </w:t>
            </w:r>
            <w:r w:rsidR="00E32F56" w:rsidRPr="00BF0126">
              <w:rPr>
                <w:sz w:val="24"/>
                <w:szCs w:val="24"/>
              </w:rPr>
              <w:t>el. paštas</w:t>
            </w:r>
            <w:r w:rsidR="000B080A" w:rsidRPr="00BF0126">
              <w:rPr>
                <w:sz w:val="24"/>
                <w:szCs w:val="24"/>
                <w:lang w:val="lt-LT"/>
              </w:rPr>
              <w:t>:</w:t>
            </w:r>
            <w:r w:rsidR="00E32F56" w:rsidRPr="00BF0126">
              <w:rPr>
                <w:lang w:val="lt-LT"/>
              </w:rPr>
              <w:t xml:space="preserve"> </w:t>
            </w:r>
            <w:r w:rsidR="00E32F56" w:rsidRPr="00BF0126">
              <w:rPr>
                <w:sz w:val="24"/>
                <w:szCs w:val="24"/>
                <w:lang w:val="lt-LT"/>
              </w:rPr>
              <w:t>aleksandras.asanavi</w:t>
            </w:r>
            <w:r w:rsidR="000B080A" w:rsidRPr="00BF0126">
              <w:rPr>
                <w:sz w:val="24"/>
                <w:szCs w:val="24"/>
                <w:lang w:val="lt-LT"/>
              </w:rPr>
              <w:t>c</w:t>
            </w:r>
            <w:r w:rsidR="00E32F56" w:rsidRPr="00BF0126">
              <w:rPr>
                <w:sz w:val="24"/>
                <w:szCs w:val="24"/>
                <w:lang w:val="lt-LT"/>
              </w:rPr>
              <w:t>ius@sauliusajunga.lt,</w:t>
            </w:r>
            <w:r w:rsidR="00E32F56" w:rsidRPr="00BF0126">
              <w:t xml:space="preserve"> </w:t>
            </w:r>
          </w:p>
          <w:p w14:paraId="0C030C47" w14:textId="1B01FFEA" w:rsidR="003A0A81" w:rsidRPr="00BF0126" w:rsidRDefault="005030B9" w:rsidP="003A0A81">
            <w:pPr>
              <w:ind w:left="34"/>
              <w:rPr>
                <w:sz w:val="24"/>
                <w:szCs w:val="24"/>
                <w:lang w:val="lt-LT"/>
              </w:rPr>
            </w:pPr>
            <w:r w:rsidRPr="00BF0126">
              <w:rPr>
                <w:sz w:val="24"/>
                <w:szCs w:val="24"/>
                <w:lang w:val="lt-LT"/>
              </w:rPr>
              <w:t>Skirmantas Valatkevičius</w:t>
            </w:r>
            <w:r w:rsidR="003237E6" w:rsidRPr="00BF0126">
              <w:rPr>
                <w:sz w:val="24"/>
                <w:szCs w:val="24"/>
                <w:lang w:val="lt-LT"/>
              </w:rPr>
              <w:t xml:space="preserve">, </w:t>
            </w:r>
            <w:r w:rsidRPr="00BF0126">
              <w:rPr>
                <w:sz w:val="24"/>
                <w:szCs w:val="24"/>
                <w:lang w:val="lt-LT"/>
              </w:rPr>
              <w:t>1</w:t>
            </w:r>
            <w:r w:rsidR="003237E6" w:rsidRPr="00BF0126">
              <w:rPr>
                <w:sz w:val="24"/>
                <w:szCs w:val="24"/>
                <w:lang w:val="lt-LT"/>
              </w:rPr>
              <w:t xml:space="preserve">-osios šaulių rinktinės vadas, </w:t>
            </w:r>
            <w:r w:rsidR="00DD2C3E" w:rsidRPr="00BF0126">
              <w:rPr>
                <w:sz w:val="24"/>
                <w:szCs w:val="24"/>
                <w:lang w:val="lt-LT"/>
              </w:rPr>
              <w:t>tel. nr.:</w:t>
            </w:r>
            <w:r w:rsidR="001F30EC" w:rsidRPr="00BF0126">
              <w:rPr>
                <w:sz w:val="24"/>
                <w:szCs w:val="24"/>
                <w:lang w:val="lt-LT"/>
              </w:rPr>
              <w:t xml:space="preserve"> +</w:t>
            </w:r>
            <w:r w:rsidR="000B080A" w:rsidRPr="00BF0126">
              <w:rPr>
                <w:sz w:val="24"/>
                <w:szCs w:val="24"/>
                <w:lang w:val="lt-LT"/>
              </w:rPr>
              <w:t>3</w:t>
            </w:r>
            <w:r w:rsidR="000B080A" w:rsidRPr="00BF0126">
              <w:rPr>
                <w:sz w:val="24"/>
                <w:szCs w:val="24"/>
              </w:rPr>
              <w:t xml:space="preserve">70 </w:t>
            </w:r>
            <w:r w:rsidR="000B080A" w:rsidRPr="00BF0126">
              <w:rPr>
                <w:sz w:val="24"/>
                <w:szCs w:val="24"/>
                <w:lang w:val="lt-LT"/>
              </w:rPr>
              <w:t>6</w:t>
            </w:r>
            <w:r w:rsidR="000B080A" w:rsidRPr="00BF0126">
              <w:rPr>
                <w:sz w:val="24"/>
                <w:szCs w:val="24"/>
              </w:rPr>
              <w:t>99 68244, el. paštas</w:t>
            </w:r>
            <w:r w:rsidR="000B080A" w:rsidRPr="00BF0126">
              <w:rPr>
                <w:sz w:val="24"/>
                <w:szCs w:val="24"/>
                <w:lang w:val="lt-LT"/>
              </w:rPr>
              <w:t>:</w:t>
            </w:r>
            <w:r w:rsidR="000B080A" w:rsidRPr="00BF0126">
              <w:rPr>
                <w:lang w:val="lt-LT"/>
              </w:rPr>
              <w:t xml:space="preserve"> </w:t>
            </w:r>
            <w:r w:rsidR="000B080A" w:rsidRPr="00BF0126">
              <w:rPr>
                <w:sz w:val="24"/>
                <w:szCs w:val="24"/>
                <w:lang w:val="lt-LT"/>
              </w:rPr>
              <w:t>skirmantas.valatkevicius@sauliusajunga.lt</w:t>
            </w:r>
          </w:p>
          <w:p w14:paraId="6BFAC314" w14:textId="77777777" w:rsidR="003237E6" w:rsidRPr="00BF0126" w:rsidRDefault="003A0A81" w:rsidP="003237E6">
            <w:pPr>
              <w:ind w:left="34"/>
              <w:jc w:val="both"/>
              <w:rPr>
                <w:sz w:val="24"/>
                <w:szCs w:val="24"/>
                <w:lang w:val="lt-LT"/>
              </w:rPr>
            </w:pPr>
            <w:r w:rsidRPr="00BF0126">
              <w:rPr>
                <w:sz w:val="24"/>
                <w:szCs w:val="24"/>
                <w:lang w:val="lt-LT"/>
              </w:rPr>
              <w:t xml:space="preserve">10.3. </w:t>
            </w:r>
            <w:r w:rsidR="00CA1EE9" w:rsidRPr="00BF0126">
              <w:rPr>
                <w:sz w:val="24"/>
                <w:szCs w:val="24"/>
                <w:lang w:val="lt-LT"/>
              </w:rPr>
              <w:t xml:space="preserve">Asmuo, atsakingas už Sutarties paskelbimą </w:t>
            </w:r>
            <w:r w:rsidRPr="00BF0126">
              <w:rPr>
                <w:sz w:val="24"/>
                <w:szCs w:val="24"/>
                <w:lang w:val="lt-LT"/>
              </w:rPr>
              <w:t xml:space="preserve">– </w:t>
            </w:r>
            <w:r w:rsidR="003237E6" w:rsidRPr="00BF0126">
              <w:rPr>
                <w:sz w:val="24"/>
                <w:szCs w:val="24"/>
                <w:lang w:val="lt-LT"/>
              </w:rPr>
              <w:t>Asta Čiulkinienė, LŠS Logistikos skyriaus</w:t>
            </w:r>
          </w:p>
          <w:p w14:paraId="3189860E" w14:textId="3C217F23" w:rsidR="003A0A81" w:rsidRPr="00BF0126" w:rsidRDefault="003237E6" w:rsidP="00DD2C3E">
            <w:pPr>
              <w:ind w:left="34"/>
              <w:jc w:val="both"/>
              <w:rPr>
                <w:sz w:val="24"/>
                <w:szCs w:val="24"/>
                <w:lang w:val="lt-LT"/>
              </w:rPr>
            </w:pPr>
            <w:r w:rsidRPr="00BF0126">
              <w:rPr>
                <w:sz w:val="24"/>
                <w:szCs w:val="24"/>
                <w:lang w:val="lt-LT"/>
              </w:rPr>
              <w:t>prekių ir paslaugų pirkimo specialistė</w:t>
            </w:r>
            <w:r w:rsidR="00DD2C3E" w:rsidRPr="00BF0126">
              <w:rPr>
                <w:sz w:val="24"/>
                <w:szCs w:val="24"/>
                <w:lang w:val="lt-LT"/>
              </w:rPr>
              <w:t>.</w:t>
            </w:r>
          </w:p>
        </w:tc>
      </w:tr>
      <w:tr w:rsidR="00CA2F33" w:rsidRPr="004F6631" w14:paraId="008AD1F3" w14:textId="77777777" w:rsidTr="00ED1016">
        <w:trPr>
          <w:trHeight w:val="627"/>
        </w:trPr>
        <w:tc>
          <w:tcPr>
            <w:tcW w:w="9923" w:type="dxa"/>
            <w:shd w:val="clear" w:color="auto" w:fill="auto"/>
          </w:tcPr>
          <w:p w14:paraId="0E1959C8" w14:textId="77777777" w:rsidR="00CA2F33" w:rsidRPr="00BF0126" w:rsidRDefault="00CA2F33" w:rsidP="00764161">
            <w:pPr>
              <w:ind w:left="34"/>
              <w:rPr>
                <w:b/>
                <w:sz w:val="24"/>
                <w:szCs w:val="24"/>
                <w:lang w:val="lt-LT"/>
              </w:rPr>
            </w:pPr>
            <w:r w:rsidRPr="00BF0126">
              <w:rPr>
                <w:b/>
                <w:sz w:val="24"/>
                <w:szCs w:val="24"/>
                <w:lang w:val="lt-LT"/>
              </w:rPr>
              <w:t>1</w:t>
            </w:r>
            <w:r w:rsidR="001C1A34" w:rsidRPr="00BF0126">
              <w:rPr>
                <w:b/>
                <w:sz w:val="24"/>
                <w:szCs w:val="24"/>
                <w:lang w:val="lt-LT"/>
              </w:rPr>
              <w:t>1</w:t>
            </w:r>
            <w:r w:rsidRPr="00BF0126">
              <w:rPr>
                <w:b/>
                <w:sz w:val="24"/>
                <w:szCs w:val="24"/>
                <w:lang w:val="lt-LT"/>
              </w:rPr>
              <w:t xml:space="preserve">. Sutarties priedai </w:t>
            </w:r>
          </w:p>
          <w:p w14:paraId="535FDC3B" w14:textId="437C5C72" w:rsidR="00CA2F33" w:rsidRPr="00BF0126" w:rsidRDefault="00ED1016" w:rsidP="00ED1016">
            <w:pPr>
              <w:ind w:left="34"/>
              <w:rPr>
                <w:bCs/>
                <w:sz w:val="24"/>
                <w:szCs w:val="24"/>
                <w:lang w:val="lt-LT" w:eastAsia="en-US"/>
              </w:rPr>
            </w:pPr>
            <w:r w:rsidRPr="00BF0126">
              <w:rPr>
                <w:bCs/>
                <w:sz w:val="24"/>
                <w:szCs w:val="24"/>
                <w:lang w:val="lt-LT" w:eastAsia="en-US"/>
              </w:rPr>
              <w:t>1 priedas „Techninė specifikacija“</w:t>
            </w:r>
            <w:r w:rsidR="00FD578B">
              <w:rPr>
                <w:bCs/>
                <w:sz w:val="24"/>
                <w:szCs w:val="24"/>
                <w:lang w:val="lt-LT" w:eastAsia="en-US"/>
              </w:rPr>
              <w:t xml:space="preserve"> </w:t>
            </w:r>
            <w:r w:rsidR="00FD578B" w:rsidRPr="00BF0126">
              <w:rPr>
                <w:i/>
                <w:iCs/>
                <w:sz w:val="24"/>
                <w:szCs w:val="24"/>
              </w:rPr>
              <w:t xml:space="preserve">(sutarties pasirašymo metu </w:t>
            </w:r>
            <w:r w:rsidR="00FD578B" w:rsidRPr="00BF0126">
              <w:rPr>
                <w:i/>
                <w:iCs/>
                <w:sz w:val="24"/>
                <w:szCs w:val="24"/>
                <w:lang w:val="lt-LT"/>
              </w:rPr>
              <w:t xml:space="preserve">pridedamas </w:t>
            </w:r>
            <w:r w:rsidR="00FD578B">
              <w:rPr>
                <w:i/>
                <w:iCs/>
                <w:sz w:val="24"/>
                <w:szCs w:val="24"/>
                <w:lang w:val="lt-LT"/>
              </w:rPr>
              <w:t>pirkimo sąlygų 2 priedas su aktuli</w:t>
            </w:r>
            <w:r w:rsidR="00015564">
              <w:rPr>
                <w:i/>
                <w:iCs/>
                <w:sz w:val="24"/>
                <w:szCs w:val="24"/>
                <w:lang w:val="lt-LT"/>
              </w:rPr>
              <w:t>ais pakeitimais</w:t>
            </w:r>
            <w:r w:rsidR="00FD578B" w:rsidRPr="00BF0126">
              <w:rPr>
                <w:i/>
                <w:iCs/>
                <w:sz w:val="24"/>
                <w:szCs w:val="24"/>
              </w:rPr>
              <w:t>)</w:t>
            </w:r>
          </w:p>
          <w:p w14:paraId="7D960D58" w14:textId="50BAA914" w:rsidR="00DD2C3E" w:rsidRPr="00BF0126" w:rsidRDefault="00DD2C3E" w:rsidP="00ED1016">
            <w:pPr>
              <w:ind w:left="34"/>
              <w:rPr>
                <w:sz w:val="24"/>
                <w:szCs w:val="24"/>
                <w:lang w:val="lt-LT"/>
              </w:rPr>
            </w:pPr>
            <w:r w:rsidRPr="00BF0126">
              <w:rPr>
                <w:sz w:val="24"/>
                <w:szCs w:val="24"/>
                <w:lang w:val="lt-LT" w:eastAsia="en-US"/>
              </w:rPr>
              <w:t>2 priedas</w:t>
            </w:r>
            <w:r w:rsidR="00EE1C3A" w:rsidRPr="00BF0126">
              <w:rPr>
                <w:sz w:val="24"/>
                <w:szCs w:val="24"/>
                <w:lang w:val="lt-LT" w:eastAsia="en-US"/>
              </w:rPr>
              <w:t xml:space="preserve"> „</w:t>
            </w:r>
            <w:r w:rsidR="003562D6" w:rsidRPr="00BF0126">
              <w:rPr>
                <w:sz w:val="24"/>
                <w:szCs w:val="24"/>
                <w:lang w:val="lt-LT" w:eastAsia="en-US"/>
              </w:rPr>
              <w:t>Lokalinė darbų sąmata</w:t>
            </w:r>
            <w:r w:rsidR="00EE1C3A" w:rsidRPr="00BF0126">
              <w:rPr>
                <w:sz w:val="24"/>
                <w:szCs w:val="24"/>
              </w:rPr>
              <w:t xml:space="preserve">” </w:t>
            </w:r>
            <w:r w:rsidR="00EE1C3A" w:rsidRPr="00BF0126">
              <w:rPr>
                <w:i/>
                <w:iCs/>
                <w:sz w:val="24"/>
                <w:szCs w:val="24"/>
              </w:rPr>
              <w:t>(</w:t>
            </w:r>
            <w:r w:rsidR="005827D2" w:rsidRPr="00BF0126">
              <w:rPr>
                <w:i/>
                <w:iCs/>
                <w:sz w:val="24"/>
                <w:szCs w:val="24"/>
              </w:rPr>
              <w:t xml:space="preserve">sutarties pasirašymo metu </w:t>
            </w:r>
            <w:r w:rsidR="00EE1C3A" w:rsidRPr="00BF0126">
              <w:rPr>
                <w:i/>
                <w:iCs/>
                <w:sz w:val="24"/>
                <w:szCs w:val="24"/>
                <w:lang w:val="lt-LT"/>
              </w:rPr>
              <w:t>pridedama</w:t>
            </w:r>
            <w:r w:rsidR="005827D2" w:rsidRPr="00BF0126">
              <w:rPr>
                <w:i/>
                <w:iCs/>
                <w:sz w:val="24"/>
                <w:szCs w:val="24"/>
                <w:lang w:val="lt-LT"/>
              </w:rPr>
              <w:t>s laimėjusio pasiūlymo</w:t>
            </w:r>
            <w:r w:rsidR="005827D2" w:rsidRPr="00BF0126">
              <w:rPr>
                <w:i/>
                <w:iCs/>
                <w:sz w:val="24"/>
                <w:szCs w:val="24"/>
              </w:rPr>
              <w:t xml:space="preserve"> 1 priedėlis</w:t>
            </w:r>
            <w:r w:rsidR="005F3C19" w:rsidRPr="00BF0126">
              <w:rPr>
                <w:i/>
                <w:iCs/>
                <w:sz w:val="24"/>
                <w:szCs w:val="24"/>
              </w:rPr>
              <w:t xml:space="preserve"> </w:t>
            </w:r>
            <w:r w:rsidR="005827D2" w:rsidRPr="00BF0126">
              <w:rPr>
                <w:i/>
                <w:iCs/>
                <w:sz w:val="24"/>
                <w:szCs w:val="24"/>
              </w:rPr>
              <w:t>)</w:t>
            </w:r>
          </w:p>
        </w:tc>
      </w:tr>
    </w:tbl>
    <w:p w14:paraId="68A4F6D2" w14:textId="77777777" w:rsidR="00CA2F33" w:rsidRPr="004F6631" w:rsidRDefault="00CA2F33" w:rsidP="00CA2F33">
      <w:pPr>
        <w:rPr>
          <w:b/>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3"/>
        <w:gridCol w:w="4891"/>
      </w:tblGrid>
      <w:tr w:rsidR="00CA2F33" w:rsidRPr="004F6631" w14:paraId="63F1BF5A" w14:textId="77777777" w:rsidTr="00764161">
        <w:tc>
          <w:tcPr>
            <w:tcW w:w="4961" w:type="dxa"/>
            <w:shd w:val="clear" w:color="auto" w:fill="auto"/>
          </w:tcPr>
          <w:p w14:paraId="1B9DC231" w14:textId="77777777" w:rsidR="00CA2F33" w:rsidRDefault="00CA2F33" w:rsidP="001C1A34">
            <w:pPr>
              <w:ind w:left="34"/>
              <w:rPr>
                <w:b/>
                <w:sz w:val="24"/>
                <w:szCs w:val="24"/>
                <w:lang w:val="lt-LT"/>
              </w:rPr>
            </w:pPr>
            <w:r w:rsidRPr="004F6631">
              <w:rPr>
                <w:b/>
                <w:sz w:val="24"/>
                <w:szCs w:val="24"/>
                <w:lang w:val="lt-LT"/>
              </w:rPr>
              <w:t>1</w:t>
            </w:r>
            <w:r w:rsidR="001C1A34">
              <w:rPr>
                <w:b/>
                <w:sz w:val="24"/>
                <w:szCs w:val="24"/>
                <w:lang w:val="lt-LT"/>
              </w:rPr>
              <w:t>2</w:t>
            </w:r>
            <w:r w:rsidRPr="004F6631">
              <w:rPr>
                <w:b/>
                <w:sz w:val="24"/>
                <w:szCs w:val="24"/>
                <w:lang w:val="lt-LT"/>
              </w:rPr>
              <w:t>. Užsakovo rekvizitai</w:t>
            </w:r>
          </w:p>
          <w:p w14:paraId="0E2F7FF6" w14:textId="77777777" w:rsidR="003A0A81" w:rsidRPr="003A0A81" w:rsidRDefault="003A0A81" w:rsidP="003A0A81">
            <w:pPr>
              <w:ind w:left="34"/>
              <w:rPr>
                <w:bCs/>
                <w:sz w:val="24"/>
                <w:szCs w:val="24"/>
                <w:lang w:val="lt-LT"/>
              </w:rPr>
            </w:pPr>
            <w:r w:rsidRPr="003A0A81">
              <w:rPr>
                <w:bCs/>
                <w:sz w:val="24"/>
                <w:szCs w:val="24"/>
                <w:lang w:val="lt-LT"/>
              </w:rPr>
              <w:t>Lietuvos šaulių sąjunga</w:t>
            </w:r>
          </w:p>
          <w:p w14:paraId="4F4CAFA5" w14:textId="77777777" w:rsidR="003A0A81" w:rsidRPr="003A0A81" w:rsidRDefault="003A0A81" w:rsidP="003A0A81">
            <w:pPr>
              <w:ind w:left="34"/>
              <w:rPr>
                <w:bCs/>
                <w:sz w:val="24"/>
                <w:szCs w:val="24"/>
                <w:lang w:val="lt-LT"/>
              </w:rPr>
            </w:pPr>
            <w:r w:rsidRPr="003A0A81">
              <w:rPr>
                <w:bCs/>
                <w:sz w:val="24"/>
                <w:szCs w:val="24"/>
                <w:lang w:val="lt-LT"/>
              </w:rPr>
              <w:t>Laisvės al. 34, LT-44240 Kaunas</w:t>
            </w:r>
          </w:p>
          <w:p w14:paraId="4BFB3E62" w14:textId="77777777" w:rsidR="003A0A81" w:rsidRPr="003A0A81" w:rsidRDefault="003A0A81" w:rsidP="003A0A81">
            <w:pPr>
              <w:ind w:left="34"/>
              <w:rPr>
                <w:bCs/>
                <w:sz w:val="24"/>
                <w:szCs w:val="24"/>
                <w:lang w:val="lt-LT"/>
              </w:rPr>
            </w:pPr>
            <w:r w:rsidRPr="003A0A81">
              <w:rPr>
                <w:bCs/>
                <w:sz w:val="24"/>
                <w:szCs w:val="24"/>
                <w:lang w:val="lt-LT"/>
              </w:rPr>
              <w:t>Įmonės kodas 191691799</w:t>
            </w:r>
          </w:p>
          <w:p w14:paraId="00950F98" w14:textId="77777777" w:rsidR="003A0A81" w:rsidRPr="003A0A81" w:rsidRDefault="003A0A81" w:rsidP="003A0A81">
            <w:pPr>
              <w:ind w:left="34"/>
              <w:rPr>
                <w:bCs/>
                <w:sz w:val="24"/>
                <w:szCs w:val="24"/>
                <w:lang w:val="lt-LT"/>
              </w:rPr>
            </w:pPr>
            <w:r w:rsidRPr="003A0A81">
              <w:rPr>
                <w:bCs/>
                <w:sz w:val="24"/>
                <w:szCs w:val="24"/>
                <w:lang w:val="lt-LT"/>
              </w:rPr>
              <w:t>PVM mokėtojo kodas LT916917917</w:t>
            </w:r>
          </w:p>
          <w:p w14:paraId="7183F376" w14:textId="77777777" w:rsidR="003A0A81" w:rsidRPr="003A0A81" w:rsidRDefault="003A0A81" w:rsidP="003A0A81">
            <w:pPr>
              <w:ind w:left="34"/>
              <w:rPr>
                <w:bCs/>
                <w:sz w:val="24"/>
                <w:szCs w:val="24"/>
                <w:lang w:val="lt-LT"/>
              </w:rPr>
            </w:pPr>
            <w:r w:rsidRPr="003A0A81">
              <w:rPr>
                <w:bCs/>
                <w:sz w:val="24"/>
                <w:szCs w:val="24"/>
                <w:lang w:val="lt-LT"/>
              </w:rPr>
              <w:t xml:space="preserve">A/s LT 867044060003404026 </w:t>
            </w:r>
          </w:p>
          <w:p w14:paraId="6E1FED60" w14:textId="77777777" w:rsidR="003A0A81" w:rsidRPr="004F6631" w:rsidRDefault="003A0A81" w:rsidP="003A0A81">
            <w:pPr>
              <w:ind w:left="34"/>
              <w:rPr>
                <w:b/>
                <w:sz w:val="24"/>
                <w:szCs w:val="24"/>
                <w:lang w:val="lt-LT"/>
              </w:rPr>
            </w:pPr>
            <w:r w:rsidRPr="003A0A81">
              <w:rPr>
                <w:bCs/>
                <w:sz w:val="24"/>
                <w:szCs w:val="24"/>
                <w:lang w:val="lt-LT"/>
              </w:rPr>
              <w:t>AB SEB Bankas</w:t>
            </w:r>
          </w:p>
        </w:tc>
        <w:tc>
          <w:tcPr>
            <w:tcW w:w="4962" w:type="dxa"/>
            <w:shd w:val="clear" w:color="auto" w:fill="auto"/>
          </w:tcPr>
          <w:p w14:paraId="59E27CD3" w14:textId="77777777" w:rsidR="00CA2F33" w:rsidRPr="004F6631" w:rsidRDefault="00CA2F33" w:rsidP="00764161">
            <w:pPr>
              <w:ind w:left="34"/>
              <w:rPr>
                <w:b/>
                <w:sz w:val="24"/>
                <w:szCs w:val="24"/>
                <w:lang w:val="lt-LT"/>
              </w:rPr>
            </w:pPr>
            <w:r w:rsidRPr="004F6631">
              <w:rPr>
                <w:b/>
                <w:sz w:val="24"/>
                <w:szCs w:val="24"/>
                <w:lang w:val="lt-LT"/>
              </w:rPr>
              <w:t>1</w:t>
            </w:r>
            <w:r w:rsidR="001C1A34">
              <w:rPr>
                <w:b/>
                <w:sz w:val="24"/>
                <w:szCs w:val="24"/>
                <w:lang w:val="lt-LT"/>
              </w:rPr>
              <w:t>3</w:t>
            </w:r>
            <w:r w:rsidRPr="004F6631">
              <w:rPr>
                <w:b/>
                <w:sz w:val="24"/>
                <w:szCs w:val="24"/>
                <w:lang w:val="lt-LT"/>
              </w:rPr>
              <w:t>. Rangovo rekvizitai</w:t>
            </w:r>
          </w:p>
          <w:p w14:paraId="60DB9BB8" w14:textId="77777777" w:rsidR="00CA2F33" w:rsidRPr="004F6631" w:rsidRDefault="00CA2F33" w:rsidP="00764161">
            <w:pPr>
              <w:rPr>
                <w:b/>
                <w:sz w:val="24"/>
                <w:szCs w:val="24"/>
                <w:lang w:val="lt-LT"/>
              </w:rPr>
            </w:pPr>
          </w:p>
        </w:tc>
      </w:tr>
    </w:tbl>
    <w:p w14:paraId="4C46D3E9" w14:textId="77777777" w:rsidR="00CA2F33" w:rsidRPr="004F6631" w:rsidRDefault="00CA2F33" w:rsidP="00CA2F33">
      <w:pPr>
        <w:rPr>
          <w:b/>
          <w:sz w:val="24"/>
          <w:szCs w:val="24"/>
          <w:lang w:val="lt-LT"/>
        </w:rPr>
      </w:pPr>
    </w:p>
    <w:p w14:paraId="543C60EB" w14:textId="77777777" w:rsidR="00CA2F33" w:rsidRPr="004F6631" w:rsidRDefault="00CA2F33" w:rsidP="00CA2F33">
      <w:pPr>
        <w:pStyle w:val="Pagrindinistekstas1"/>
        <w:ind w:firstLine="0"/>
        <w:rPr>
          <w:rFonts w:ascii="Times New Roman" w:hAnsi="Times New Roman"/>
          <w:b/>
          <w:sz w:val="24"/>
          <w:szCs w:val="24"/>
          <w:lang w:val="lt-LT"/>
        </w:rPr>
      </w:pPr>
      <w:r w:rsidRPr="004F6631">
        <w:rPr>
          <w:rFonts w:ascii="Times New Roman" w:hAnsi="Times New Roman"/>
          <w:b/>
          <w:sz w:val="24"/>
          <w:szCs w:val="24"/>
          <w:lang w:val="lt-LT"/>
        </w:rPr>
        <w:t>Užsakovo vardu</w:t>
      </w:r>
      <w:r w:rsidRPr="004F6631">
        <w:rPr>
          <w:rFonts w:ascii="Times New Roman" w:hAnsi="Times New Roman"/>
          <w:sz w:val="24"/>
          <w:szCs w:val="24"/>
          <w:lang w:val="lt-LT"/>
        </w:rPr>
        <w:tab/>
      </w:r>
      <w:r w:rsidRPr="004F6631">
        <w:rPr>
          <w:rFonts w:ascii="Times New Roman" w:hAnsi="Times New Roman"/>
          <w:sz w:val="24"/>
          <w:szCs w:val="24"/>
          <w:lang w:val="lt-LT"/>
        </w:rPr>
        <w:tab/>
      </w:r>
      <w:r w:rsidRPr="004F6631">
        <w:rPr>
          <w:rFonts w:ascii="Times New Roman" w:hAnsi="Times New Roman"/>
          <w:sz w:val="24"/>
          <w:szCs w:val="24"/>
          <w:lang w:val="lt-LT"/>
        </w:rPr>
        <w:tab/>
      </w:r>
      <w:r w:rsidRPr="004F6631">
        <w:rPr>
          <w:rFonts w:ascii="Times New Roman" w:hAnsi="Times New Roman"/>
          <w:sz w:val="24"/>
          <w:szCs w:val="24"/>
          <w:lang w:val="lt-LT"/>
        </w:rPr>
        <w:tab/>
      </w:r>
      <w:r w:rsidRPr="004F6631">
        <w:rPr>
          <w:rFonts w:ascii="Times New Roman" w:hAnsi="Times New Roman"/>
          <w:sz w:val="24"/>
          <w:szCs w:val="24"/>
          <w:lang w:val="lt-LT"/>
        </w:rPr>
        <w:tab/>
      </w:r>
      <w:r w:rsidRPr="004F6631">
        <w:rPr>
          <w:rFonts w:ascii="Times New Roman" w:hAnsi="Times New Roman"/>
          <w:b/>
          <w:sz w:val="24"/>
          <w:szCs w:val="24"/>
          <w:lang w:val="lt-LT"/>
        </w:rPr>
        <w:t>Rangovo vardu</w:t>
      </w:r>
    </w:p>
    <w:p w14:paraId="2B5EF7F5" w14:textId="77777777" w:rsidR="00CA2F33" w:rsidRPr="004F6631" w:rsidRDefault="00CA2F33" w:rsidP="00CA2F33">
      <w:pPr>
        <w:rPr>
          <w:b/>
          <w:sz w:val="24"/>
          <w:szCs w:val="24"/>
          <w:lang w:val="lt-LT"/>
        </w:rPr>
      </w:pPr>
    </w:p>
    <w:p w14:paraId="755B2AA6" w14:textId="77777777" w:rsidR="00CA2F33" w:rsidRPr="004F6631" w:rsidRDefault="00CA2F33" w:rsidP="00CA2F33">
      <w:pPr>
        <w:rPr>
          <w:b/>
          <w:sz w:val="24"/>
          <w:szCs w:val="24"/>
          <w:lang w:val="lt-LT"/>
        </w:rPr>
      </w:pPr>
    </w:p>
    <w:p w14:paraId="4580086F" w14:textId="77777777" w:rsidR="00CA2F33" w:rsidRPr="004F6631" w:rsidRDefault="00CA2F33" w:rsidP="00CA2F33">
      <w:pPr>
        <w:rPr>
          <w:b/>
          <w:sz w:val="24"/>
          <w:szCs w:val="24"/>
          <w:lang w:val="lt-LT"/>
        </w:rPr>
      </w:pPr>
    </w:p>
    <w:p w14:paraId="5BD053FA" w14:textId="77777777" w:rsidR="00CA2F33" w:rsidRPr="004F6631" w:rsidRDefault="00CA2F33" w:rsidP="00CA2F33">
      <w:pPr>
        <w:ind w:left="540"/>
        <w:jc w:val="center"/>
        <w:rPr>
          <w:sz w:val="24"/>
          <w:szCs w:val="24"/>
          <w:lang w:val="lt-LT"/>
        </w:rPr>
      </w:pPr>
      <w:r w:rsidRPr="004F6631">
        <w:rPr>
          <w:sz w:val="24"/>
          <w:szCs w:val="24"/>
          <w:lang w:val="lt-LT"/>
        </w:rPr>
        <w:t>________________</w:t>
      </w:r>
    </w:p>
    <w:p w14:paraId="62328CDD" w14:textId="77777777" w:rsidR="00C6361B" w:rsidRPr="00C6361B" w:rsidRDefault="00DE6D41" w:rsidP="00DE6D41">
      <w:pPr>
        <w:pStyle w:val="Betarp"/>
        <w:jc w:val="center"/>
        <w:rPr>
          <w:b/>
          <w:sz w:val="24"/>
          <w:szCs w:val="24"/>
          <w:lang w:val="lt-LT"/>
        </w:rPr>
      </w:pPr>
      <w:r>
        <w:rPr>
          <w:b/>
          <w:sz w:val="24"/>
          <w:szCs w:val="24"/>
          <w:lang w:val="lt-LT"/>
        </w:rPr>
        <w:br w:type="page"/>
      </w:r>
      <w:r w:rsidR="00C6361B" w:rsidRPr="00C6361B">
        <w:rPr>
          <w:b/>
          <w:sz w:val="24"/>
          <w:szCs w:val="24"/>
          <w:lang w:val="lt-LT"/>
        </w:rPr>
        <w:lastRenderedPageBreak/>
        <w:t>PAPRASTOJO REMONTO DARBŲ RANGOS VIEŠOJO PIRKIMO-PARDAVIMO SUTARTIS</w:t>
      </w:r>
    </w:p>
    <w:p w14:paraId="4852DB78" w14:textId="77777777" w:rsidR="00C6361B" w:rsidRPr="00C6361B" w:rsidRDefault="00C6361B" w:rsidP="00C6361B">
      <w:pPr>
        <w:jc w:val="center"/>
        <w:outlineLvl w:val="0"/>
        <w:rPr>
          <w:b/>
          <w:sz w:val="24"/>
          <w:szCs w:val="24"/>
          <w:lang w:val="lt-LT"/>
        </w:rPr>
      </w:pPr>
    </w:p>
    <w:p w14:paraId="2DBA54A0" w14:textId="77777777" w:rsidR="00C6361B" w:rsidRPr="00C6361B" w:rsidRDefault="00C6361B" w:rsidP="00C6361B">
      <w:pPr>
        <w:jc w:val="center"/>
        <w:outlineLvl w:val="0"/>
        <w:rPr>
          <w:b/>
          <w:sz w:val="24"/>
          <w:szCs w:val="24"/>
          <w:lang w:val="lt-LT"/>
        </w:rPr>
      </w:pPr>
      <w:r w:rsidRPr="00C6361B">
        <w:rPr>
          <w:b/>
          <w:sz w:val="24"/>
          <w:szCs w:val="24"/>
          <w:lang w:val="lt-LT"/>
        </w:rPr>
        <w:t>II. BENDROJI DALIS</w:t>
      </w:r>
    </w:p>
    <w:p w14:paraId="604D4348" w14:textId="77777777" w:rsidR="00C6361B" w:rsidRPr="00C6361B" w:rsidRDefault="00C6361B" w:rsidP="00C6361B">
      <w:pPr>
        <w:jc w:val="center"/>
        <w:outlineLvl w:val="0"/>
        <w:rPr>
          <w:b/>
          <w:sz w:val="24"/>
          <w:szCs w:val="24"/>
          <w:lang w:val="lt-LT"/>
        </w:rPr>
      </w:pPr>
    </w:p>
    <w:p w14:paraId="0F1B1419" w14:textId="77777777" w:rsidR="00C6361B" w:rsidRPr="00C6361B" w:rsidRDefault="00C6361B" w:rsidP="00C6361B">
      <w:pPr>
        <w:rPr>
          <w:b/>
          <w:sz w:val="24"/>
          <w:szCs w:val="24"/>
          <w:lang w:val="lt-LT"/>
        </w:rPr>
      </w:pPr>
      <w:r w:rsidRPr="00C6361B">
        <w:rPr>
          <w:b/>
          <w:sz w:val="24"/>
          <w:szCs w:val="24"/>
          <w:lang w:val="lt-LT"/>
        </w:rPr>
        <w:t>1. Sąvokos</w:t>
      </w:r>
    </w:p>
    <w:p w14:paraId="1CDECEFD" w14:textId="77777777" w:rsidR="00C6361B" w:rsidRPr="00C6361B" w:rsidRDefault="00C6361B" w:rsidP="00C6361B">
      <w:pPr>
        <w:rPr>
          <w:sz w:val="24"/>
          <w:szCs w:val="24"/>
          <w:lang w:val="lt-LT"/>
        </w:rPr>
      </w:pPr>
      <w:r w:rsidRPr="00C6361B">
        <w:rPr>
          <w:sz w:val="24"/>
          <w:szCs w:val="24"/>
          <w:lang w:val="lt-LT"/>
        </w:rPr>
        <w:t>1.1. Šioje sutartyje naudojamos pagrindinės sąvokos:</w:t>
      </w:r>
    </w:p>
    <w:p w14:paraId="2AB77376" w14:textId="77777777" w:rsidR="00C6361B" w:rsidRPr="00C6361B" w:rsidRDefault="00C6361B" w:rsidP="00C6361B">
      <w:pPr>
        <w:jc w:val="both"/>
        <w:rPr>
          <w:sz w:val="24"/>
          <w:szCs w:val="24"/>
          <w:lang w:val="lt-LT"/>
        </w:rPr>
      </w:pPr>
      <w:r w:rsidRPr="00C6361B">
        <w:rPr>
          <w:sz w:val="24"/>
          <w:szCs w:val="24"/>
          <w:lang w:val="lt-LT"/>
        </w:rPr>
        <w:t xml:space="preserve">1.1.1. </w:t>
      </w:r>
      <w:r w:rsidRPr="00C6361B">
        <w:rPr>
          <w:b/>
          <w:sz w:val="24"/>
          <w:szCs w:val="24"/>
          <w:lang w:val="lt-LT"/>
        </w:rPr>
        <w:t>Darbai</w:t>
      </w:r>
      <w:r w:rsidRPr="00C6361B">
        <w:rPr>
          <w:sz w:val="24"/>
          <w:szCs w:val="24"/>
          <w:lang w:val="lt-LT"/>
        </w:rPr>
        <w:t xml:space="preserve"> – paprastojo remonto darbai, kuriuos pagal Sutartį privalo atlikti Rangovas.</w:t>
      </w:r>
    </w:p>
    <w:p w14:paraId="5AD54E82" w14:textId="77777777" w:rsidR="00C6361B" w:rsidRPr="00C6361B" w:rsidRDefault="00C6361B" w:rsidP="00C6361B">
      <w:pPr>
        <w:jc w:val="both"/>
        <w:rPr>
          <w:sz w:val="24"/>
          <w:szCs w:val="24"/>
          <w:lang w:val="lt-LT"/>
        </w:rPr>
      </w:pPr>
      <w:r w:rsidRPr="00C6361B">
        <w:rPr>
          <w:sz w:val="24"/>
          <w:szCs w:val="24"/>
          <w:lang w:val="lt-LT"/>
        </w:rPr>
        <w:t xml:space="preserve">1.1.2. </w:t>
      </w:r>
      <w:r w:rsidRPr="00C6361B">
        <w:rPr>
          <w:b/>
          <w:sz w:val="24"/>
          <w:szCs w:val="24"/>
          <w:lang w:val="lt-LT"/>
        </w:rPr>
        <w:t>Darbų pradžia</w:t>
      </w:r>
      <w:r w:rsidRPr="00C6361B">
        <w:rPr>
          <w:sz w:val="24"/>
          <w:szCs w:val="24"/>
          <w:lang w:val="lt-LT"/>
        </w:rPr>
        <w:t xml:space="preserve"> – Statybvietės perdavimo ir priėmimo akto pasirašymo data.</w:t>
      </w:r>
    </w:p>
    <w:p w14:paraId="4431A67F" w14:textId="77777777" w:rsidR="00C6361B" w:rsidRPr="00C6361B" w:rsidRDefault="00C6361B" w:rsidP="00C6361B">
      <w:pPr>
        <w:jc w:val="both"/>
        <w:rPr>
          <w:sz w:val="24"/>
          <w:szCs w:val="24"/>
          <w:lang w:val="lt-LT"/>
        </w:rPr>
      </w:pPr>
      <w:r w:rsidRPr="00C6361B">
        <w:rPr>
          <w:sz w:val="24"/>
          <w:szCs w:val="24"/>
          <w:lang w:val="lt-LT"/>
        </w:rPr>
        <w:t xml:space="preserve">1.1.3. </w:t>
      </w:r>
      <w:r w:rsidRPr="00C6361B">
        <w:rPr>
          <w:b/>
          <w:sz w:val="24"/>
          <w:szCs w:val="24"/>
          <w:lang w:val="lt-LT"/>
        </w:rPr>
        <w:t>Darbų atlikimo terminas</w:t>
      </w:r>
      <w:r w:rsidRPr="00C6361B">
        <w:rPr>
          <w:sz w:val="24"/>
          <w:szCs w:val="24"/>
          <w:lang w:val="lt-LT"/>
        </w:rPr>
        <w:t xml:space="preserve"> – laikas, skaičiuojamas nuo Darbų pradžios iki Darbų perdavimo-priėmimo dienos, įskaitant atliktus baigiamuosius bandymus (</w:t>
      </w:r>
      <w:r w:rsidRPr="00C6361B">
        <w:rPr>
          <w:i/>
          <w:sz w:val="24"/>
          <w:szCs w:val="24"/>
          <w:lang w:val="lt-LT"/>
        </w:rPr>
        <w:t>jeigu taikoma</w:t>
      </w:r>
      <w:r w:rsidRPr="00C6361B">
        <w:rPr>
          <w:sz w:val="24"/>
          <w:szCs w:val="24"/>
          <w:lang w:val="lt-LT"/>
        </w:rPr>
        <w:t xml:space="preserve">). </w:t>
      </w:r>
    </w:p>
    <w:p w14:paraId="3FCD24BD" w14:textId="77777777" w:rsidR="00C6361B" w:rsidRPr="00C6361B" w:rsidRDefault="00C6361B" w:rsidP="00C6361B">
      <w:pPr>
        <w:jc w:val="both"/>
        <w:rPr>
          <w:sz w:val="24"/>
          <w:szCs w:val="24"/>
          <w:lang w:val="lt-LT"/>
        </w:rPr>
      </w:pPr>
      <w:r w:rsidRPr="00C6361B">
        <w:rPr>
          <w:sz w:val="24"/>
          <w:szCs w:val="24"/>
          <w:lang w:val="lt-LT"/>
        </w:rPr>
        <w:t xml:space="preserve">1.1.4. </w:t>
      </w:r>
      <w:r w:rsidRPr="00C6361B">
        <w:rPr>
          <w:b/>
          <w:sz w:val="24"/>
          <w:szCs w:val="24"/>
          <w:lang w:val="lt-LT"/>
        </w:rPr>
        <w:t>Atliktų darbų aktas</w:t>
      </w:r>
      <w:r w:rsidRPr="00C6361B">
        <w:rPr>
          <w:sz w:val="24"/>
          <w:szCs w:val="24"/>
          <w:lang w:val="lt-LT"/>
        </w:rPr>
        <w:t xml:space="preserve"> – dokumentas, įforminantis Darbų perdavimą-priėmimą, pasirašomas vadovaujantis Sutarties sąlygomis.</w:t>
      </w:r>
    </w:p>
    <w:p w14:paraId="3C072EE4" w14:textId="77777777" w:rsidR="00C6361B" w:rsidRPr="00C6361B" w:rsidRDefault="00C6361B" w:rsidP="00C6361B">
      <w:pPr>
        <w:jc w:val="both"/>
        <w:rPr>
          <w:sz w:val="24"/>
          <w:szCs w:val="24"/>
          <w:lang w:val="lt-LT"/>
        </w:rPr>
      </w:pPr>
      <w:r w:rsidRPr="00C6361B">
        <w:rPr>
          <w:sz w:val="24"/>
          <w:szCs w:val="24"/>
          <w:lang w:val="lt-LT"/>
        </w:rPr>
        <w:t xml:space="preserve">1.1.5. </w:t>
      </w:r>
      <w:r w:rsidRPr="00C6361B">
        <w:rPr>
          <w:b/>
          <w:sz w:val="24"/>
          <w:szCs w:val="24"/>
          <w:lang w:val="lt-LT"/>
        </w:rPr>
        <w:t>Išlaidos</w:t>
      </w:r>
      <w:r w:rsidRPr="00C6361B">
        <w:rPr>
          <w:sz w:val="24"/>
          <w:szCs w:val="24"/>
          <w:lang w:val="lt-LT"/>
        </w:rPr>
        <w:t xml:space="preserve"> – visos pagrįstai Statybvietėje ar už jos ribų patirtos Rangovo tiesioginės ir netiesioginės išlaidos, susijusios su Sutartyje numatytais Darbais. Į išlaidas negali būti įskaičiuojamos negautos pajamos.</w:t>
      </w:r>
    </w:p>
    <w:p w14:paraId="7A9EBE8F" w14:textId="77777777" w:rsidR="00C6361B" w:rsidRPr="00C6361B" w:rsidRDefault="00C6361B" w:rsidP="00C6361B">
      <w:pPr>
        <w:jc w:val="both"/>
        <w:rPr>
          <w:sz w:val="24"/>
          <w:szCs w:val="24"/>
          <w:lang w:val="lt-LT"/>
        </w:rPr>
      </w:pPr>
      <w:r w:rsidRPr="00C6361B">
        <w:rPr>
          <w:sz w:val="24"/>
          <w:szCs w:val="24"/>
          <w:lang w:val="lt-LT"/>
        </w:rPr>
        <w:t xml:space="preserve">1.1.6. </w:t>
      </w:r>
      <w:r w:rsidRPr="00C6361B">
        <w:rPr>
          <w:b/>
          <w:sz w:val="24"/>
          <w:szCs w:val="24"/>
          <w:lang w:val="lt-LT"/>
        </w:rPr>
        <w:t>Įranga</w:t>
      </w:r>
      <w:r w:rsidRPr="00C6361B">
        <w:rPr>
          <w:sz w:val="24"/>
          <w:szCs w:val="24"/>
          <w:lang w:val="lt-LT"/>
        </w:rPr>
        <w:t xml:space="preserve"> – prietaisai ir mechanizmai sudarantys Darbus ar jų dalį.</w:t>
      </w:r>
    </w:p>
    <w:p w14:paraId="37017D12" w14:textId="77777777" w:rsidR="00C6361B" w:rsidRPr="00C6361B" w:rsidRDefault="00C6361B" w:rsidP="00C6361B">
      <w:pPr>
        <w:jc w:val="both"/>
        <w:rPr>
          <w:sz w:val="24"/>
          <w:szCs w:val="24"/>
          <w:lang w:val="lt-LT"/>
        </w:rPr>
      </w:pPr>
      <w:r w:rsidRPr="00C6361B">
        <w:rPr>
          <w:sz w:val="24"/>
          <w:szCs w:val="24"/>
          <w:lang w:val="lt-LT"/>
        </w:rPr>
        <w:t>1.1.7.</w:t>
      </w:r>
      <w:r w:rsidRPr="00C6361B">
        <w:rPr>
          <w:b/>
          <w:sz w:val="24"/>
          <w:szCs w:val="24"/>
          <w:lang w:val="lt-LT"/>
        </w:rPr>
        <w:t xml:space="preserve"> Kainodaros taisyklės</w:t>
      </w:r>
      <w:r w:rsidRPr="00C6361B">
        <w:rPr>
          <w:sz w:val="24"/>
          <w:szCs w:val="24"/>
          <w:lang w:val="lt-LT"/>
        </w:rPr>
        <w:t xml:space="preserve"> – sutarties kainos apskaičiavimo bei kainos koregavimo taisyklės.</w:t>
      </w:r>
    </w:p>
    <w:p w14:paraId="4F27DE99" w14:textId="77777777" w:rsidR="00C6361B" w:rsidRPr="00C6361B" w:rsidRDefault="00C6361B" w:rsidP="00C6361B">
      <w:pPr>
        <w:jc w:val="both"/>
        <w:rPr>
          <w:sz w:val="24"/>
          <w:szCs w:val="24"/>
          <w:lang w:val="lt-LT"/>
        </w:rPr>
      </w:pPr>
      <w:r w:rsidRPr="00C6361B">
        <w:rPr>
          <w:sz w:val="24"/>
          <w:szCs w:val="24"/>
          <w:lang w:val="lt-LT"/>
        </w:rPr>
        <w:t xml:space="preserve">1.1.8. </w:t>
      </w:r>
      <w:r w:rsidRPr="00C6361B">
        <w:rPr>
          <w:b/>
          <w:sz w:val="24"/>
          <w:szCs w:val="24"/>
          <w:lang w:val="lt-LT"/>
        </w:rPr>
        <w:t>Medžiagos</w:t>
      </w:r>
      <w:r w:rsidRPr="00C6361B">
        <w:rPr>
          <w:sz w:val="24"/>
          <w:szCs w:val="24"/>
          <w:lang w:val="lt-LT"/>
        </w:rPr>
        <w:t xml:space="preserve"> – visa tai, kas turi sudaryti Darbus ar jų dalį (išskyrus Įrangą).</w:t>
      </w:r>
    </w:p>
    <w:p w14:paraId="4793833A" w14:textId="77777777" w:rsidR="00C6361B" w:rsidRPr="00C6361B" w:rsidRDefault="00C6361B" w:rsidP="00C6361B">
      <w:pPr>
        <w:jc w:val="both"/>
        <w:rPr>
          <w:sz w:val="24"/>
          <w:szCs w:val="24"/>
          <w:lang w:val="lt-LT" w:eastAsia="en-US"/>
        </w:rPr>
      </w:pPr>
      <w:r w:rsidRPr="00C6361B">
        <w:rPr>
          <w:sz w:val="24"/>
          <w:szCs w:val="24"/>
          <w:lang w:val="lt-LT"/>
        </w:rPr>
        <w:t xml:space="preserve">1.1.9. </w:t>
      </w:r>
      <w:r w:rsidRPr="00C6361B">
        <w:rPr>
          <w:b/>
          <w:sz w:val="24"/>
          <w:szCs w:val="24"/>
          <w:lang w:val="lt-LT"/>
        </w:rPr>
        <w:t xml:space="preserve">Papildomi darbai </w:t>
      </w:r>
      <w:r w:rsidRPr="00C6361B">
        <w:rPr>
          <w:sz w:val="24"/>
          <w:szCs w:val="24"/>
          <w:lang w:val="lt-LT"/>
        </w:rPr>
        <w:t xml:space="preserve">– tai Sutartyje nenumatyti, tačiau tiesiogiai su Sutartyje numatytais darbais susiję ir būtini Sutarčiai įvykdyti (užbaigti) darbai ir kurių </w:t>
      </w:r>
      <w:r w:rsidRPr="00C6361B">
        <w:rPr>
          <w:b/>
          <w:sz w:val="24"/>
          <w:szCs w:val="24"/>
          <w:lang w:val="lt-LT"/>
        </w:rPr>
        <w:t>Rangovas</w:t>
      </w:r>
      <w:r w:rsidRPr="00C6361B">
        <w:rPr>
          <w:sz w:val="24"/>
          <w:szCs w:val="24"/>
          <w:lang w:val="lt-LT"/>
        </w:rPr>
        <w:t xml:space="preserve"> negalėjo numatyti (pvz. papildomų darbų būtinumas paaiškėjo tik atidengus konstrukcijas ir pan.) pateikdamas savo pasiūlymą (</w:t>
      </w:r>
      <w:r w:rsidRPr="00C6361B">
        <w:rPr>
          <w:spacing w:val="-7"/>
          <w:sz w:val="24"/>
          <w:szCs w:val="24"/>
          <w:lang w:val="lt-LT"/>
        </w:rPr>
        <w:t xml:space="preserve">konkursui/deryboms) ir </w:t>
      </w:r>
      <w:r w:rsidRPr="00C6361B">
        <w:rPr>
          <w:sz w:val="24"/>
          <w:szCs w:val="24"/>
          <w:lang w:val="lt-LT"/>
        </w:rPr>
        <w:t>sudarydamas šią Sutartį.</w:t>
      </w:r>
    </w:p>
    <w:p w14:paraId="011E1447" w14:textId="77777777" w:rsidR="00C6361B" w:rsidRPr="00C6361B" w:rsidRDefault="00C6361B" w:rsidP="00C6361B">
      <w:pPr>
        <w:jc w:val="both"/>
        <w:rPr>
          <w:sz w:val="24"/>
          <w:szCs w:val="24"/>
          <w:lang w:val="lt-LT"/>
        </w:rPr>
      </w:pPr>
      <w:r w:rsidRPr="00C6361B">
        <w:rPr>
          <w:sz w:val="24"/>
          <w:szCs w:val="24"/>
          <w:lang w:val="lt-LT"/>
        </w:rPr>
        <w:t xml:space="preserve">1.1.10. </w:t>
      </w:r>
      <w:r w:rsidRPr="00C6361B">
        <w:rPr>
          <w:b/>
          <w:sz w:val="24"/>
          <w:szCs w:val="24"/>
          <w:lang w:val="lt-LT"/>
        </w:rPr>
        <w:t xml:space="preserve">Nevykdomi darbai </w:t>
      </w:r>
      <w:r w:rsidRPr="00C6361B">
        <w:rPr>
          <w:sz w:val="24"/>
          <w:szCs w:val="24"/>
          <w:lang w:val="lt-LT"/>
        </w:rPr>
        <w:t>– Sutartyje numatyti darbai ir/ar su jais susijusios projektavimo ir inžinerinės paslaugos, kurie tampa nebūtini (nereikalingi) statiniui suremontuoti.</w:t>
      </w:r>
    </w:p>
    <w:p w14:paraId="79FC90DA" w14:textId="77777777" w:rsidR="00C6361B" w:rsidRPr="00C6361B" w:rsidRDefault="00C6361B" w:rsidP="00C6361B">
      <w:pPr>
        <w:jc w:val="both"/>
        <w:rPr>
          <w:sz w:val="24"/>
          <w:szCs w:val="24"/>
          <w:lang w:val="lt-LT"/>
        </w:rPr>
      </w:pPr>
      <w:r w:rsidRPr="00C6361B">
        <w:rPr>
          <w:sz w:val="24"/>
          <w:szCs w:val="24"/>
          <w:lang w:val="lt-LT"/>
        </w:rPr>
        <w:t xml:space="preserve">1.1.11. </w:t>
      </w:r>
      <w:r w:rsidRPr="00C6361B">
        <w:rPr>
          <w:b/>
          <w:sz w:val="24"/>
          <w:szCs w:val="24"/>
          <w:lang w:val="lt-LT"/>
        </w:rPr>
        <w:t>Rangovas</w:t>
      </w:r>
      <w:r w:rsidRPr="00C6361B">
        <w:rPr>
          <w:sz w:val="24"/>
          <w:szCs w:val="24"/>
          <w:lang w:val="lt-LT"/>
        </w:rPr>
        <w:t xml:space="preserve"> – tai Sutarties šalis, atliekanti darbus šioje Sutartyje nurodytomis sąlygomis.</w:t>
      </w:r>
    </w:p>
    <w:p w14:paraId="694DE9B7" w14:textId="77777777" w:rsidR="00C6361B" w:rsidRPr="00C6361B" w:rsidRDefault="00C6361B" w:rsidP="00C6361B">
      <w:pPr>
        <w:jc w:val="both"/>
        <w:rPr>
          <w:sz w:val="24"/>
          <w:szCs w:val="24"/>
          <w:lang w:val="lt-LT"/>
        </w:rPr>
      </w:pPr>
      <w:r w:rsidRPr="00C6361B">
        <w:rPr>
          <w:sz w:val="24"/>
          <w:szCs w:val="24"/>
          <w:lang w:val="lt-LT"/>
        </w:rPr>
        <w:t>1.1.12.</w:t>
      </w:r>
      <w:r w:rsidRPr="00C6361B">
        <w:rPr>
          <w:b/>
          <w:sz w:val="24"/>
          <w:szCs w:val="24"/>
          <w:lang w:val="lt-LT"/>
        </w:rPr>
        <w:t xml:space="preserve"> Rangovo įrengimai</w:t>
      </w:r>
      <w:r w:rsidRPr="00C6361B">
        <w:rPr>
          <w:sz w:val="24"/>
          <w:szCs w:val="24"/>
          <w:lang w:val="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6D0BF3DC" w14:textId="77777777" w:rsidR="00C6361B" w:rsidRPr="00C6361B" w:rsidRDefault="00C6361B" w:rsidP="00C6361B">
      <w:pPr>
        <w:jc w:val="both"/>
        <w:rPr>
          <w:sz w:val="24"/>
          <w:szCs w:val="24"/>
          <w:lang w:val="lt-LT"/>
        </w:rPr>
      </w:pPr>
      <w:r w:rsidRPr="00C6361B">
        <w:rPr>
          <w:sz w:val="24"/>
          <w:szCs w:val="24"/>
          <w:lang w:val="lt-LT"/>
        </w:rPr>
        <w:t xml:space="preserve">1.1.13. </w:t>
      </w:r>
      <w:r w:rsidRPr="00C6361B">
        <w:rPr>
          <w:b/>
          <w:sz w:val="24"/>
          <w:szCs w:val="24"/>
          <w:lang w:val="lt-LT"/>
        </w:rPr>
        <w:t>Rangovo personalas</w:t>
      </w:r>
      <w:r w:rsidRPr="00C6361B">
        <w:rPr>
          <w:sz w:val="24"/>
          <w:szCs w:val="24"/>
          <w:lang w:val="lt-LT"/>
        </w:rPr>
        <w:t xml:space="preserve"> – visas personalas, kurį Rangovas įdarbina Statybvietėje, tame tarpe gali būti darbininkai, kiti Rangovo arba Subrangovo įdarbinti asmenys ir kitas personalas, padedantis Rangovui vykdyti Darbus.</w:t>
      </w:r>
    </w:p>
    <w:p w14:paraId="7E972BB7" w14:textId="77777777" w:rsidR="00C6361B" w:rsidRPr="00C6361B" w:rsidRDefault="00C6361B" w:rsidP="00C6361B">
      <w:pPr>
        <w:jc w:val="both"/>
        <w:rPr>
          <w:sz w:val="24"/>
          <w:szCs w:val="24"/>
          <w:lang w:val="lt-LT"/>
        </w:rPr>
      </w:pPr>
      <w:r w:rsidRPr="00C6361B">
        <w:rPr>
          <w:sz w:val="24"/>
          <w:szCs w:val="24"/>
          <w:lang w:val="lt-LT"/>
        </w:rPr>
        <w:t xml:space="preserve">1.1.14. </w:t>
      </w:r>
      <w:r w:rsidRPr="00C6361B">
        <w:rPr>
          <w:b/>
          <w:sz w:val="24"/>
          <w:szCs w:val="24"/>
          <w:lang w:val="lt-LT"/>
        </w:rPr>
        <w:t>Statybvietė</w:t>
      </w:r>
      <w:r w:rsidRPr="00C6361B">
        <w:rPr>
          <w:sz w:val="24"/>
          <w:szCs w:val="24"/>
          <w:lang w:val="lt-LT"/>
        </w:rPr>
        <w:t xml:space="preserve"> – Darbų vykdymo vieta ar vietos, į kurias turi būti pristatoma Įranga bei Medžiagos, ir kurios ribos apibrėžiamos perduodant </w:t>
      </w:r>
      <w:r w:rsidRPr="00C6361B">
        <w:rPr>
          <w:b/>
          <w:sz w:val="24"/>
          <w:szCs w:val="24"/>
          <w:lang w:val="lt-LT"/>
        </w:rPr>
        <w:t>Rangovui</w:t>
      </w:r>
      <w:r w:rsidRPr="00C6361B">
        <w:rPr>
          <w:sz w:val="24"/>
          <w:szCs w:val="24"/>
          <w:lang w:val="lt-LT"/>
        </w:rPr>
        <w:t xml:space="preserve"> Statybvietę.</w:t>
      </w:r>
    </w:p>
    <w:p w14:paraId="087501CC" w14:textId="77777777" w:rsidR="00C6361B" w:rsidRPr="00C6361B" w:rsidRDefault="00C6361B" w:rsidP="00C6361B">
      <w:pPr>
        <w:jc w:val="both"/>
        <w:rPr>
          <w:sz w:val="24"/>
          <w:szCs w:val="24"/>
          <w:lang w:val="lt-LT"/>
        </w:rPr>
      </w:pPr>
      <w:r w:rsidRPr="00C6361B">
        <w:rPr>
          <w:sz w:val="24"/>
          <w:szCs w:val="24"/>
          <w:lang w:val="lt-LT"/>
        </w:rPr>
        <w:t xml:space="preserve">1.1.15. </w:t>
      </w:r>
      <w:r w:rsidRPr="00C6361B">
        <w:rPr>
          <w:b/>
          <w:sz w:val="24"/>
          <w:szCs w:val="24"/>
          <w:lang w:val="lt-LT"/>
        </w:rPr>
        <w:t>Statinio remonto prižiūrėtojas (toliau sutartyje – prižiūrėtojas)</w:t>
      </w:r>
      <w:r w:rsidRPr="00C6361B">
        <w:rPr>
          <w:sz w:val="24"/>
          <w:szCs w:val="24"/>
          <w:lang w:val="lt-LT"/>
        </w:rPr>
        <w:t xml:space="preserve"> – </w:t>
      </w:r>
      <w:r w:rsidRPr="00C6361B">
        <w:rPr>
          <w:b/>
          <w:bCs/>
          <w:sz w:val="24"/>
          <w:szCs w:val="24"/>
          <w:lang w:val="lt-LT"/>
        </w:rPr>
        <w:t>Užsakovo</w:t>
      </w:r>
      <w:r w:rsidRPr="00C6361B">
        <w:rPr>
          <w:sz w:val="24"/>
          <w:szCs w:val="24"/>
          <w:lang w:val="lt-LT"/>
        </w:rPr>
        <w:t xml:space="preserve"> paskirtas darbuotojas, kuris atstovauja </w:t>
      </w:r>
      <w:r w:rsidRPr="00C6361B">
        <w:rPr>
          <w:b/>
          <w:bCs/>
          <w:sz w:val="24"/>
          <w:szCs w:val="24"/>
          <w:lang w:val="lt-LT"/>
        </w:rPr>
        <w:t>Užsakovui</w:t>
      </w:r>
      <w:r w:rsidRPr="00C6361B">
        <w:rPr>
          <w:sz w:val="24"/>
          <w:szCs w:val="24"/>
          <w:lang w:val="lt-LT"/>
        </w:rPr>
        <w:t xml:space="preserve">, vykdo konkretaus statinio paprastojo remonto darbų priežiūros funkcijas, numatytas nuostatuose (pareigybės aprašyme), Sutartyje ir/ar teisės aktuose (kai privaloma). </w:t>
      </w:r>
    </w:p>
    <w:p w14:paraId="0BD29B65" w14:textId="77777777" w:rsidR="00C6361B" w:rsidRPr="00C6361B" w:rsidRDefault="00C6361B" w:rsidP="00C6361B">
      <w:pPr>
        <w:jc w:val="both"/>
        <w:rPr>
          <w:sz w:val="24"/>
          <w:szCs w:val="24"/>
          <w:lang w:val="lt-LT"/>
        </w:rPr>
      </w:pPr>
      <w:r w:rsidRPr="00C6361B">
        <w:rPr>
          <w:sz w:val="24"/>
          <w:szCs w:val="24"/>
          <w:lang w:val="lt-LT"/>
        </w:rPr>
        <w:t xml:space="preserve">1.1.16. </w:t>
      </w:r>
      <w:r w:rsidRPr="00C6361B">
        <w:rPr>
          <w:b/>
          <w:sz w:val="24"/>
          <w:szCs w:val="24"/>
          <w:lang w:val="lt-LT"/>
        </w:rPr>
        <w:t>Subrangovas</w:t>
      </w:r>
      <w:r w:rsidRPr="00C6361B">
        <w:rPr>
          <w:sz w:val="24"/>
          <w:szCs w:val="24"/>
          <w:lang w:val="lt-LT"/>
        </w:rPr>
        <w:t xml:space="preserve"> - asmuo Sutartyje įvardintas kaip Subrangovas.</w:t>
      </w:r>
    </w:p>
    <w:p w14:paraId="29A03295" w14:textId="77777777" w:rsidR="00C6361B" w:rsidRPr="00C6361B" w:rsidRDefault="00C6361B" w:rsidP="00C6361B">
      <w:pPr>
        <w:jc w:val="both"/>
        <w:rPr>
          <w:sz w:val="24"/>
          <w:szCs w:val="24"/>
          <w:lang w:val="lt-LT"/>
        </w:rPr>
      </w:pPr>
      <w:r w:rsidRPr="00C6361B">
        <w:rPr>
          <w:sz w:val="24"/>
          <w:szCs w:val="24"/>
          <w:lang w:val="lt-LT"/>
        </w:rPr>
        <w:t xml:space="preserve">1.1.17. </w:t>
      </w:r>
      <w:r w:rsidRPr="00C6361B">
        <w:rPr>
          <w:b/>
          <w:sz w:val="24"/>
          <w:szCs w:val="24"/>
          <w:lang w:val="lt-LT"/>
        </w:rPr>
        <w:t xml:space="preserve">Suremontuoto statinio (statinio dalies) pripažinimas suremontuotu </w:t>
      </w:r>
      <w:r w:rsidRPr="00C6361B">
        <w:rPr>
          <w:sz w:val="24"/>
          <w:szCs w:val="24"/>
          <w:lang w:val="lt-LT"/>
        </w:rPr>
        <w:t xml:space="preserve">– </w:t>
      </w:r>
      <w:r w:rsidRPr="00C6361B">
        <w:rPr>
          <w:b/>
          <w:sz w:val="24"/>
          <w:szCs w:val="24"/>
          <w:lang w:val="lt-LT"/>
        </w:rPr>
        <w:t>Užsakovo</w:t>
      </w:r>
      <w:r w:rsidRPr="00C6361B">
        <w:rPr>
          <w:sz w:val="24"/>
          <w:szCs w:val="24"/>
          <w:lang w:val="lt-LT"/>
        </w:rPr>
        <w:t xml:space="preserve"> sudarytai  Statinio (statinio dalies) pripažinimo suremontuotu komisijai surašius statinio pripažinimo suremontuotu aktą ir pripažinus statinį (jo dalį) suremontuotu.</w:t>
      </w:r>
    </w:p>
    <w:p w14:paraId="01C13D26" w14:textId="77777777" w:rsidR="00C6361B" w:rsidRPr="00C6361B" w:rsidRDefault="00C6361B" w:rsidP="00C6361B">
      <w:pPr>
        <w:jc w:val="both"/>
        <w:rPr>
          <w:sz w:val="24"/>
          <w:szCs w:val="24"/>
          <w:lang w:val="lt-LT"/>
        </w:rPr>
      </w:pPr>
      <w:r w:rsidRPr="00C6361B">
        <w:rPr>
          <w:sz w:val="24"/>
          <w:szCs w:val="24"/>
          <w:lang w:val="lt-LT"/>
        </w:rPr>
        <w:t xml:space="preserve">1.1.18. </w:t>
      </w:r>
      <w:r w:rsidRPr="00C6361B">
        <w:rPr>
          <w:b/>
          <w:sz w:val="24"/>
          <w:szCs w:val="24"/>
          <w:lang w:val="lt-LT"/>
        </w:rPr>
        <w:t>Sutarties kaina</w:t>
      </w:r>
      <w:r w:rsidRPr="00C6361B">
        <w:rPr>
          <w:sz w:val="24"/>
          <w:szCs w:val="24"/>
          <w:lang w:val="lt-LT"/>
        </w:rPr>
        <w:t xml:space="preserve"> – Sutarties specialiojoje dalyje nurodyta pinigų suma, kurią </w:t>
      </w:r>
      <w:r w:rsidRPr="00C6361B">
        <w:rPr>
          <w:b/>
          <w:sz w:val="24"/>
          <w:szCs w:val="24"/>
          <w:lang w:val="lt-LT"/>
        </w:rPr>
        <w:t>Užsakovas</w:t>
      </w:r>
      <w:r w:rsidRPr="00C6361B">
        <w:rPr>
          <w:sz w:val="24"/>
          <w:szCs w:val="24"/>
          <w:lang w:val="lt-LT"/>
        </w:rPr>
        <w:t xml:space="preserve"> Sutartyje nustatyta tvarka ir terminais įsipareigoja sumokėti </w:t>
      </w:r>
      <w:r w:rsidRPr="00C6361B">
        <w:rPr>
          <w:b/>
          <w:sz w:val="24"/>
          <w:szCs w:val="24"/>
          <w:lang w:val="lt-LT"/>
        </w:rPr>
        <w:t>Rangovui</w:t>
      </w:r>
      <w:r w:rsidRPr="00C6361B">
        <w:rPr>
          <w:spacing w:val="-2"/>
          <w:sz w:val="24"/>
          <w:szCs w:val="24"/>
          <w:lang w:val="lt-LT"/>
        </w:rPr>
        <w:t xml:space="preserve"> už visus tinkamai atliktus darbus, numatytus Sutartyje</w:t>
      </w:r>
      <w:r w:rsidRPr="00C6361B">
        <w:rPr>
          <w:sz w:val="24"/>
          <w:szCs w:val="24"/>
          <w:lang w:val="lt-LT"/>
        </w:rPr>
        <w:t>.</w:t>
      </w:r>
    </w:p>
    <w:p w14:paraId="6D538510" w14:textId="77777777" w:rsidR="00C6361B" w:rsidRPr="00C6361B" w:rsidRDefault="00C6361B" w:rsidP="00C6361B">
      <w:pPr>
        <w:jc w:val="both"/>
        <w:rPr>
          <w:sz w:val="24"/>
          <w:szCs w:val="24"/>
          <w:lang w:val="lt-LT"/>
        </w:rPr>
      </w:pPr>
      <w:r w:rsidRPr="00C6361B">
        <w:rPr>
          <w:sz w:val="24"/>
          <w:szCs w:val="24"/>
          <w:lang w:val="lt-LT"/>
        </w:rPr>
        <w:t xml:space="preserve">1.1.19. </w:t>
      </w:r>
      <w:r w:rsidRPr="00C6361B">
        <w:rPr>
          <w:b/>
          <w:sz w:val="24"/>
          <w:szCs w:val="24"/>
          <w:lang w:val="lt-LT"/>
        </w:rPr>
        <w:t>Sutarties šalys</w:t>
      </w:r>
      <w:r w:rsidRPr="00C6361B">
        <w:rPr>
          <w:sz w:val="24"/>
          <w:szCs w:val="24"/>
          <w:lang w:val="lt-LT"/>
        </w:rPr>
        <w:t xml:space="preserve"> – Rangovas ir Užsakovas.</w:t>
      </w:r>
    </w:p>
    <w:p w14:paraId="3824A1BD" w14:textId="77777777" w:rsidR="00C6361B" w:rsidRPr="00C6361B" w:rsidRDefault="00C6361B" w:rsidP="00C6361B">
      <w:pPr>
        <w:jc w:val="both"/>
        <w:rPr>
          <w:sz w:val="24"/>
          <w:szCs w:val="24"/>
          <w:lang w:val="lt-LT"/>
        </w:rPr>
      </w:pPr>
      <w:r w:rsidRPr="00C6361B">
        <w:rPr>
          <w:sz w:val="24"/>
          <w:szCs w:val="24"/>
          <w:lang w:val="lt-LT"/>
        </w:rPr>
        <w:t xml:space="preserve">1.1.20. </w:t>
      </w:r>
      <w:r w:rsidRPr="00C6361B">
        <w:rPr>
          <w:b/>
          <w:sz w:val="24"/>
          <w:szCs w:val="24"/>
          <w:lang w:val="lt-LT"/>
        </w:rPr>
        <w:t>Šalių iš anksto sutarti minimalūs nuostoliai</w:t>
      </w:r>
      <w:r w:rsidRPr="00C6361B">
        <w:rPr>
          <w:sz w:val="24"/>
          <w:szCs w:val="24"/>
          <w:lang w:val="lt-LT"/>
        </w:rPr>
        <w:t xml:space="preserve"> – </w:t>
      </w:r>
      <w:r w:rsidRPr="00C6361B">
        <w:rPr>
          <w:sz w:val="24"/>
          <w:szCs w:val="24"/>
          <w:lang w:val="lt-LT" w:eastAsia="en-US"/>
        </w:rPr>
        <w:t>tai Sutarties nustatyta tvarka apskaičiuota ir neginčijama pinigų suma, kurią šalis įsipareigoja sumokėti kitai šaliai, jeigu prievolė neįvykdyta arba netinkamai įvykdyta</w:t>
      </w:r>
      <w:r w:rsidRPr="00C6361B">
        <w:rPr>
          <w:sz w:val="24"/>
          <w:szCs w:val="24"/>
          <w:lang w:val="lt-LT"/>
        </w:rPr>
        <w:t>.</w:t>
      </w:r>
    </w:p>
    <w:p w14:paraId="705DA1DB" w14:textId="77777777" w:rsidR="00C6361B" w:rsidRPr="00C6361B" w:rsidRDefault="00C6361B" w:rsidP="00C6361B">
      <w:pPr>
        <w:jc w:val="both"/>
        <w:rPr>
          <w:sz w:val="24"/>
          <w:szCs w:val="24"/>
          <w:lang w:val="lt-LT"/>
        </w:rPr>
      </w:pPr>
      <w:r w:rsidRPr="00C6361B">
        <w:rPr>
          <w:sz w:val="24"/>
          <w:szCs w:val="24"/>
          <w:lang w:val="lt-LT"/>
        </w:rPr>
        <w:t xml:space="preserve">1.1.21. </w:t>
      </w:r>
      <w:r w:rsidRPr="00C6361B">
        <w:rPr>
          <w:b/>
          <w:sz w:val="24"/>
          <w:szCs w:val="24"/>
          <w:lang w:val="lt-LT"/>
        </w:rPr>
        <w:t>Tretieji asmenys</w:t>
      </w:r>
      <w:r w:rsidRPr="00C6361B">
        <w:rPr>
          <w:sz w:val="24"/>
          <w:szCs w:val="24"/>
          <w:lang w:val="lt-LT"/>
        </w:rPr>
        <w:t xml:space="preserve"> – tai bet kurie fiziniai ar juridiniai asmenys (taip pat valstybė, valstybės institucijos, savivaldybė, savivaldybės institucijos), kurie nėra šios Sutarties šalys.</w:t>
      </w:r>
    </w:p>
    <w:p w14:paraId="5317325D" w14:textId="77777777" w:rsidR="00C6361B" w:rsidRPr="00C6361B" w:rsidRDefault="00C6361B" w:rsidP="00C6361B">
      <w:pPr>
        <w:jc w:val="both"/>
        <w:rPr>
          <w:sz w:val="24"/>
          <w:szCs w:val="24"/>
          <w:lang w:val="lt-LT"/>
        </w:rPr>
      </w:pPr>
      <w:r w:rsidRPr="00C6361B">
        <w:rPr>
          <w:sz w:val="24"/>
          <w:szCs w:val="24"/>
          <w:lang w:val="lt-LT"/>
        </w:rPr>
        <w:t xml:space="preserve">1.1.22. </w:t>
      </w:r>
      <w:r w:rsidRPr="00C6361B">
        <w:rPr>
          <w:b/>
          <w:sz w:val="24"/>
          <w:szCs w:val="24"/>
          <w:lang w:val="lt-LT"/>
        </w:rPr>
        <w:t>Užsakovo personalas</w:t>
      </w:r>
      <w:r w:rsidRPr="00C6361B">
        <w:rPr>
          <w:sz w:val="24"/>
          <w:szCs w:val="24"/>
          <w:lang w:val="lt-LT"/>
        </w:rPr>
        <w:t xml:space="preserve"> – visi </w:t>
      </w:r>
      <w:r w:rsidRPr="00C6361B">
        <w:rPr>
          <w:b/>
          <w:sz w:val="24"/>
          <w:szCs w:val="24"/>
          <w:lang w:val="lt-LT"/>
        </w:rPr>
        <w:t>Užsakovui</w:t>
      </w:r>
      <w:r w:rsidRPr="00C6361B">
        <w:rPr>
          <w:sz w:val="24"/>
          <w:szCs w:val="24"/>
          <w:lang w:val="lt-LT"/>
        </w:rPr>
        <w:t xml:space="preserve"> dirbantys asmenys arba įgalioti </w:t>
      </w:r>
      <w:r w:rsidRPr="00C6361B">
        <w:rPr>
          <w:b/>
          <w:sz w:val="24"/>
          <w:szCs w:val="24"/>
          <w:lang w:val="lt-LT"/>
        </w:rPr>
        <w:t>Užsakovo</w:t>
      </w:r>
      <w:r w:rsidRPr="00C6361B">
        <w:rPr>
          <w:sz w:val="24"/>
          <w:szCs w:val="24"/>
          <w:lang w:val="lt-LT"/>
        </w:rPr>
        <w:t xml:space="preserve">, taip pat kitas personalas, apie kurį </w:t>
      </w:r>
      <w:r w:rsidRPr="00C6361B">
        <w:rPr>
          <w:b/>
          <w:sz w:val="24"/>
          <w:szCs w:val="24"/>
          <w:lang w:val="lt-LT"/>
        </w:rPr>
        <w:t>Užsakovas</w:t>
      </w:r>
      <w:r w:rsidRPr="00C6361B">
        <w:rPr>
          <w:sz w:val="24"/>
          <w:szCs w:val="24"/>
          <w:lang w:val="lt-LT"/>
        </w:rPr>
        <w:t xml:space="preserve"> pranešė </w:t>
      </w:r>
      <w:r w:rsidRPr="00C6361B">
        <w:rPr>
          <w:b/>
          <w:sz w:val="24"/>
          <w:szCs w:val="24"/>
          <w:lang w:val="lt-LT"/>
        </w:rPr>
        <w:t>Rangovui</w:t>
      </w:r>
      <w:r w:rsidRPr="00C6361B">
        <w:rPr>
          <w:sz w:val="24"/>
          <w:szCs w:val="24"/>
          <w:lang w:val="lt-LT"/>
        </w:rPr>
        <w:t xml:space="preserve"> kaip apie </w:t>
      </w:r>
      <w:r w:rsidRPr="00C6361B">
        <w:rPr>
          <w:b/>
          <w:sz w:val="24"/>
          <w:szCs w:val="24"/>
          <w:lang w:val="lt-LT"/>
        </w:rPr>
        <w:t>Užsakovo</w:t>
      </w:r>
      <w:r w:rsidRPr="00C6361B">
        <w:rPr>
          <w:sz w:val="24"/>
          <w:szCs w:val="24"/>
          <w:lang w:val="lt-LT"/>
        </w:rPr>
        <w:t xml:space="preserve"> personalą.</w:t>
      </w:r>
    </w:p>
    <w:p w14:paraId="3BF3F187" w14:textId="77777777" w:rsidR="00C6361B" w:rsidRPr="00C6361B" w:rsidRDefault="00C6361B" w:rsidP="00C6361B">
      <w:pPr>
        <w:jc w:val="both"/>
        <w:rPr>
          <w:sz w:val="24"/>
          <w:szCs w:val="24"/>
          <w:lang w:val="lt-LT"/>
        </w:rPr>
      </w:pPr>
      <w:r w:rsidRPr="00C6361B">
        <w:rPr>
          <w:sz w:val="24"/>
          <w:szCs w:val="24"/>
          <w:lang w:val="lt-LT"/>
        </w:rPr>
        <w:t xml:space="preserve">1.1.23. </w:t>
      </w:r>
      <w:r w:rsidRPr="00C6361B">
        <w:rPr>
          <w:b/>
          <w:sz w:val="24"/>
          <w:szCs w:val="24"/>
          <w:lang w:val="lt-LT"/>
        </w:rPr>
        <w:t xml:space="preserve">Gavėjas </w:t>
      </w:r>
      <w:r w:rsidRPr="00C6361B">
        <w:rPr>
          <w:sz w:val="24"/>
          <w:szCs w:val="24"/>
          <w:lang w:val="lt-LT"/>
        </w:rPr>
        <w:t>– statinio naudotojas ir kit</w:t>
      </w:r>
      <w:r w:rsidR="000B1323">
        <w:rPr>
          <w:sz w:val="24"/>
          <w:szCs w:val="24"/>
          <w:lang w:val="lt-LT"/>
        </w:rPr>
        <w:t>i</w:t>
      </w:r>
      <w:r w:rsidRPr="00C6361B">
        <w:rPr>
          <w:sz w:val="24"/>
          <w:szCs w:val="24"/>
          <w:lang w:val="lt-LT"/>
        </w:rPr>
        <w:t xml:space="preserve"> </w:t>
      </w:r>
      <w:r w:rsidR="000B1323">
        <w:rPr>
          <w:sz w:val="24"/>
          <w:szCs w:val="24"/>
          <w:lang w:val="lt-LT"/>
        </w:rPr>
        <w:t>Lietuvos šaulių sąjungos</w:t>
      </w:r>
      <w:r w:rsidRPr="00C6361B">
        <w:rPr>
          <w:sz w:val="24"/>
          <w:szCs w:val="24"/>
          <w:lang w:val="lt-LT"/>
        </w:rPr>
        <w:t xml:space="preserve"> padaliniai.</w:t>
      </w:r>
    </w:p>
    <w:p w14:paraId="1885966C" w14:textId="77777777" w:rsidR="00C6361B" w:rsidRPr="00C6361B" w:rsidRDefault="00C6361B" w:rsidP="00C6361B">
      <w:pPr>
        <w:jc w:val="both"/>
        <w:rPr>
          <w:bCs/>
          <w:iCs/>
          <w:sz w:val="24"/>
          <w:szCs w:val="24"/>
          <w:lang w:val="lt-LT"/>
        </w:rPr>
      </w:pPr>
      <w:r w:rsidRPr="00C6361B">
        <w:rPr>
          <w:bCs/>
          <w:iCs/>
          <w:sz w:val="24"/>
          <w:szCs w:val="24"/>
          <w:lang w:val="lt-LT"/>
        </w:rPr>
        <w:lastRenderedPageBreak/>
        <w:t xml:space="preserve">1.2. </w:t>
      </w:r>
      <w:r w:rsidRPr="00C6361B">
        <w:rPr>
          <w:sz w:val="24"/>
          <w:szCs w:val="24"/>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57E8608F" w14:textId="77777777" w:rsidR="00C6361B" w:rsidRPr="00C6361B" w:rsidRDefault="00C6361B" w:rsidP="00C6361B">
      <w:pPr>
        <w:jc w:val="both"/>
        <w:rPr>
          <w:sz w:val="24"/>
          <w:szCs w:val="24"/>
          <w:lang w:val="lt-LT"/>
        </w:rPr>
      </w:pPr>
      <w:r w:rsidRPr="00C6361B">
        <w:rPr>
          <w:bCs/>
          <w:iCs/>
          <w:sz w:val="24"/>
          <w:szCs w:val="24"/>
          <w:lang w:val="lt-LT"/>
        </w:rPr>
        <w:t xml:space="preserve">1.3. </w:t>
      </w:r>
      <w:r w:rsidRPr="00C6361B">
        <w:rPr>
          <w:sz w:val="24"/>
          <w:szCs w:val="24"/>
          <w:lang w:val="lt-LT"/>
        </w:rPr>
        <w:t>Sutarties dalių ir straipsnių pavadinimai yra naudojami tik nuorodų patogumui, ir aiškinant Sutartį gali būti naudojami tik kaip papildoma priemonė.</w:t>
      </w:r>
    </w:p>
    <w:p w14:paraId="08CD380D" w14:textId="77777777" w:rsidR="00C6361B" w:rsidRPr="00C6361B" w:rsidRDefault="00C6361B" w:rsidP="00C6361B">
      <w:pPr>
        <w:jc w:val="both"/>
        <w:rPr>
          <w:sz w:val="24"/>
          <w:szCs w:val="24"/>
          <w:lang w:val="lt-LT"/>
        </w:rPr>
      </w:pPr>
      <w:r w:rsidRPr="00C6361B">
        <w:rPr>
          <w:sz w:val="24"/>
          <w:szCs w:val="24"/>
          <w:lang w:val="lt-LT"/>
        </w:rPr>
        <w:t xml:space="preserve">1.4. Jeigu Sutartyje nenustatyta kitaip, Sutarties trukmė ir kiti terminai yra skaičiuojami kalendorinėmis dienomis. </w:t>
      </w:r>
    </w:p>
    <w:p w14:paraId="43EC05FE" w14:textId="77777777" w:rsidR="00C6361B" w:rsidRPr="00C6361B" w:rsidRDefault="00C6361B" w:rsidP="00C6361B">
      <w:pPr>
        <w:jc w:val="both"/>
        <w:rPr>
          <w:sz w:val="24"/>
          <w:szCs w:val="24"/>
          <w:lang w:val="lt-LT"/>
        </w:rPr>
      </w:pPr>
      <w:r w:rsidRPr="00C6361B">
        <w:rPr>
          <w:sz w:val="24"/>
          <w:szCs w:val="24"/>
          <w:lang w:val="lt-LT"/>
        </w:rPr>
        <w:t xml:space="preserve">1.5. Jeigu mokėjimų ar kitų prievolių įvykdymo terminas sutampa su oficialių švenčių ir ne darbo diena Lietuvos Respublikoje, tai pagal Sutartį mokėjimų ar kitų prievolių įvykdymo terminas yra artimiausia po šventinės dienos einanti darbo diena. </w:t>
      </w:r>
    </w:p>
    <w:p w14:paraId="50AEAEC0" w14:textId="77777777" w:rsidR="00C6361B" w:rsidRPr="00C6361B" w:rsidRDefault="00C6361B" w:rsidP="00C6361B">
      <w:pPr>
        <w:jc w:val="both"/>
        <w:rPr>
          <w:sz w:val="24"/>
          <w:szCs w:val="24"/>
          <w:lang w:val="lt-LT"/>
        </w:rPr>
      </w:pPr>
      <w:r w:rsidRPr="00C6361B">
        <w:rPr>
          <w:sz w:val="24"/>
          <w:szCs w:val="24"/>
          <w:lang w:val="lt-LT"/>
        </w:rPr>
        <w:t>1.6. Sutartyje, kur reikalauja kontekstas, žodžiai pateikti vienaskaitoje, gali turėti daugiskaitos prasmę ir atvirkščiai.</w:t>
      </w:r>
    </w:p>
    <w:p w14:paraId="5872CE8B" w14:textId="77777777" w:rsidR="00C6361B" w:rsidRPr="00C6361B" w:rsidRDefault="00C6361B" w:rsidP="00C6361B">
      <w:pPr>
        <w:jc w:val="both"/>
        <w:rPr>
          <w:sz w:val="24"/>
          <w:szCs w:val="24"/>
          <w:lang w:val="lt-LT"/>
        </w:rPr>
      </w:pPr>
      <w:r w:rsidRPr="00C6361B">
        <w:rPr>
          <w:sz w:val="24"/>
          <w:szCs w:val="24"/>
          <w:lang w:val="lt-LT"/>
        </w:rPr>
        <w:t>1.7. Tais atvejais, kai tam tikra prasmė yra skirtinga tarp nurodytosios žodžiais ir nurodytosios skaičiais, vadovaujamasi žodine prasme.</w:t>
      </w:r>
    </w:p>
    <w:p w14:paraId="476A9FAF" w14:textId="77777777" w:rsidR="00C6361B" w:rsidRPr="00C6361B" w:rsidRDefault="00C6361B" w:rsidP="00C6361B">
      <w:pPr>
        <w:jc w:val="both"/>
        <w:rPr>
          <w:sz w:val="24"/>
          <w:szCs w:val="24"/>
          <w:lang w:val="lt-LT"/>
        </w:rPr>
      </w:pPr>
      <w:r w:rsidRPr="00C6361B">
        <w:rPr>
          <w:sz w:val="24"/>
          <w:szCs w:val="24"/>
          <w:lang w:val="lt-LT"/>
        </w:rPr>
        <w:t>1.8. Sutarties objektas apibrėžiamas Sutarties specialiojoje dalyje</w:t>
      </w:r>
    </w:p>
    <w:p w14:paraId="607CD9B5" w14:textId="77777777" w:rsidR="00C6361B" w:rsidRPr="00C6361B" w:rsidRDefault="00C6361B" w:rsidP="00C6361B">
      <w:pPr>
        <w:outlineLvl w:val="0"/>
        <w:rPr>
          <w:sz w:val="24"/>
          <w:szCs w:val="24"/>
          <w:lang w:val="lt-LT"/>
        </w:rPr>
      </w:pPr>
    </w:p>
    <w:p w14:paraId="30B8EC7E" w14:textId="77777777" w:rsidR="00C6361B" w:rsidRPr="00C6361B" w:rsidRDefault="00C6361B" w:rsidP="00C6361B">
      <w:pPr>
        <w:rPr>
          <w:b/>
          <w:sz w:val="24"/>
          <w:szCs w:val="24"/>
          <w:lang w:val="lt-LT"/>
        </w:rPr>
      </w:pPr>
      <w:r w:rsidRPr="00C6361B">
        <w:rPr>
          <w:b/>
          <w:sz w:val="24"/>
          <w:szCs w:val="24"/>
          <w:lang w:val="lt-LT"/>
        </w:rPr>
        <w:t>2. Sutarties kaina (kainodaros taisyklės)</w:t>
      </w:r>
    </w:p>
    <w:p w14:paraId="41555B4A" w14:textId="27C3B340" w:rsidR="00BB4AC3" w:rsidRDefault="00BB4AC3" w:rsidP="00BB4AC3">
      <w:pPr>
        <w:jc w:val="both"/>
        <w:rPr>
          <w:sz w:val="24"/>
          <w:szCs w:val="24"/>
          <w:lang w:val="lt-LT" w:eastAsia="en-US"/>
        </w:rPr>
      </w:pPr>
      <w:r>
        <w:rPr>
          <w:sz w:val="24"/>
          <w:szCs w:val="24"/>
          <w:lang w:val="lt-LT"/>
        </w:rPr>
        <w:t xml:space="preserve">2.1. </w:t>
      </w:r>
      <w:r>
        <w:rPr>
          <w:sz w:val="24"/>
          <w:szCs w:val="24"/>
          <w:lang w:val="lt-LT" w:eastAsia="en-US"/>
        </w:rPr>
        <w:t xml:space="preserve">Sutarties kaina – Sutarties specialiojoje dalyje nurodyta pinigų suma, kurią </w:t>
      </w:r>
      <w:r>
        <w:rPr>
          <w:b/>
          <w:sz w:val="24"/>
          <w:szCs w:val="24"/>
          <w:lang w:val="lt-LT" w:eastAsia="en-US"/>
        </w:rPr>
        <w:t>Užsakovas</w:t>
      </w:r>
      <w:r>
        <w:rPr>
          <w:sz w:val="24"/>
          <w:szCs w:val="24"/>
          <w:lang w:val="lt-LT" w:eastAsia="en-US"/>
        </w:rPr>
        <w:t xml:space="preserve"> Sutartyje nustatyta tvarka, sąlygomis ir terminais įsipareigoja sumokėti </w:t>
      </w:r>
      <w:r>
        <w:rPr>
          <w:b/>
          <w:sz w:val="24"/>
          <w:szCs w:val="24"/>
          <w:lang w:val="lt-LT" w:eastAsia="en-US"/>
        </w:rPr>
        <w:t>Rangovui</w:t>
      </w:r>
      <w:r>
        <w:rPr>
          <w:sz w:val="24"/>
          <w:szCs w:val="24"/>
          <w:lang w:val="lt-LT" w:eastAsia="en-US"/>
        </w:rPr>
        <w:t xml:space="preserve"> už visus tinkamai atliktus darbus, numatytus Sutartyje. Šiai Sutarčiai yra taikomas fiksuotos kainos apskaičiavimo </w:t>
      </w:r>
      <w:r w:rsidRPr="006D6C1A">
        <w:rPr>
          <w:sz w:val="24"/>
          <w:szCs w:val="24"/>
          <w:lang w:val="lt-LT" w:eastAsia="en-US"/>
        </w:rPr>
        <w:t>būdas</w:t>
      </w:r>
      <w:r w:rsidR="00A37D42" w:rsidRPr="006D6C1A">
        <w:rPr>
          <w:sz w:val="24"/>
          <w:szCs w:val="24"/>
          <w:lang w:val="lt-LT" w:eastAsia="en-US"/>
        </w:rPr>
        <w:t xml:space="preserve"> arba kitas Sutarties specialiojoje dalyje nustatytas būdas</w:t>
      </w:r>
      <w:r w:rsidRPr="006D6C1A">
        <w:rPr>
          <w:sz w:val="24"/>
          <w:szCs w:val="24"/>
          <w:lang w:val="lt-LT" w:eastAsia="en-US"/>
        </w:rPr>
        <w:t>.</w:t>
      </w:r>
      <w:r>
        <w:rPr>
          <w:sz w:val="24"/>
          <w:szCs w:val="24"/>
          <w:lang w:val="lt-LT" w:eastAsia="en-US"/>
        </w:rPr>
        <w:t xml:space="preserve"> Sutarties specialiosios dalyje nurodyta Sutarties kaina apima ir tuos darbus, kurie nors ir nebuvo tiesiogiai nustatyti pirkimo dokumentuose ir Sutartyje, bet yra būtini Sutarčiai įvykdyti, o </w:t>
      </w:r>
      <w:r>
        <w:rPr>
          <w:b/>
          <w:sz w:val="24"/>
          <w:szCs w:val="24"/>
          <w:lang w:val="lt-LT" w:eastAsia="en-US"/>
        </w:rPr>
        <w:t>Rangovas</w:t>
      </w:r>
      <w:r>
        <w:rPr>
          <w:sz w:val="24"/>
          <w:szCs w:val="24"/>
          <w:lang w:val="lt-LT" w:eastAsia="en-US"/>
        </w:rPr>
        <w:t xml:space="preserve"> turėjo ir galėjo juos numatyti ir įvertinti dar iki pasiūlymų pateikimo termino pabaigos</w:t>
      </w:r>
      <w:r w:rsidR="006B0D05">
        <w:rPr>
          <w:sz w:val="24"/>
          <w:szCs w:val="24"/>
          <w:lang w:val="lt-LT" w:eastAsia="en-US"/>
        </w:rPr>
        <w:t>.</w:t>
      </w:r>
    </w:p>
    <w:p w14:paraId="029C0499" w14:textId="77777777" w:rsidR="00BB4AC3" w:rsidRDefault="00BB4AC3" w:rsidP="00BB4AC3">
      <w:pPr>
        <w:tabs>
          <w:tab w:val="left" w:pos="720"/>
        </w:tabs>
        <w:ind w:right="125"/>
        <w:jc w:val="both"/>
        <w:rPr>
          <w:sz w:val="24"/>
          <w:szCs w:val="24"/>
          <w:lang w:val="lt-LT" w:eastAsia="en-US"/>
        </w:rPr>
      </w:pPr>
      <w:r>
        <w:rPr>
          <w:sz w:val="24"/>
          <w:szCs w:val="24"/>
          <w:lang w:val="lt-LT" w:eastAsia="en-US"/>
        </w:rPr>
        <w:t>2.2. Sutarties kaina gali būti peržiūrima (keičiama) šiais atvejais:</w:t>
      </w:r>
    </w:p>
    <w:p w14:paraId="36690579" w14:textId="77777777" w:rsidR="00BB4AC3" w:rsidRDefault="00BB4AC3" w:rsidP="00BB4AC3">
      <w:pPr>
        <w:ind w:right="125"/>
        <w:jc w:val="both"/>
        <w:rPr>
          <w:sz w:val="24"/>
          <w:szCs w:val="24"/>
          <w:lang w:val="lt-LT" w:eastAsia="en-US"/>
        </w:rPr>
      </w:pPr>
      <w:r>
        <w:rPr>
          <w:sz w:val="24"/>
          <w:szCs w:val="24"/>
          <w:lang w:val="lt-LT" w:eastAsia="en-US"/>
        </w:rPr>
        <w:t>2.2.1.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7603CD05" w14:textId="7F82C6AE" w:rsidR="00BB4AC3" w:rsidRDefault="00BB4AC3" w:rsidP="00BB4AC3">
      <w:pPr>
        <w:autoSpaceDE w:val="0"/>
        <w:autoSpaceDN w:val="0"/>
        <w:ind w:right="125"/>
        <w:jc w:val="both"/>
        <w:rPr>
          <w:sz w:val="24"/>
          <w:szCs w:val="24"/>
          <w:lang w:val="lt-LT" w:eastAsia="en-US"/>
        </w:rPr>
      </w:pPr>
      <w:r>
        <w:rPr>
          <w:sz w:val="24"/>
          <w:szCs w:val="24"/>
          <w:lang w:val="lt-LT" w:eastAsia="en-US"/>
        </w:rPr>
        <w:t xml:space="preserve">2.2.2. dėl bendro kainų lygio kitimo.  </w:t>
      </w:r>
      <w:r w:rsidR="00DC666B" w:rsidRPr="00DC666B">
        <w:rPr>
          <w:sz w:val="24"/>
          <w:szCs w:val="24"/>
          <w:lang w:val="lt-LT" w:eastAsia="en-US"/>
        </w:rPr>
        <w:t xml:space="preserve">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w:t>
      </w:r>
      <w:r w:rsidR="001F228D">
        <w:rPr>
          <w:sz w:val="24"/>
          <w:szCs w:val="24"/>
          <w:lang w:val="lt-LT" w:eastAsia="en-US"/>
        </w:rPr>
        <w:t>Bendrųjų</w:t>
      </w:r>
      <w:r w:rsidR="00DC666B" w:rsidRPr="00DC666B">
        <w:rPr>
          <w:sz w:val="24"/>
          <w:szCs w:val="24"/>
          <w:lang w:val="lt-LT" w:eastAsia="en-US"/>
        </w:rPr>
        <w:t xml:space="preserve"> sąlygų punktą įsigaliojimo dienos). Sutarties kainos / įkainių peržiūra atliekama ne rečiau kaip kas 6 (šeši) mėnesiai.</w:t>
      </w:r>
      <w:r w:rsidR="00DC666B">
        <w:rPr>
          <w:sz w:val="24"/>
          <w:szCs w:val="24"/>
          <w:lang w:val="lt-LT" w:eastAsia="en-US"/>
        </w:rPr>
        <w:t xml:space="preserve"> </w:t>
      </w:r>
      <w:r w:rsidR="00FF4DF7" w:rsidRPr="00FF4DF7">
        <w:rPr>
          <w:sz w:val="24"/>
          <w:szCs w:val="24"/>
          <w:lang w:val="lt-LT" w:eastAsia="en-US"/>
        </w:rPr>
        <w:t>Sutarties kaina / įkainiai peržiūrimi tik tai Sutarties daliai, kuri</w:t>
      </w:r>
      <w:r w:rsidR="00A03EA6">
        <w:rPr>
          <w:sz w:val="24"/>
          <w:szCs w:val="24"/>
          <w:lang w:val="lt-LT" w:eastAsia="en-US"/>
        </w:rPr>
        <w:t>ai darbai nėra atlikti</w:t>
      </w:r>
      <w:r w:rsidR="00D45876">
        <w:rPr>
          <w:sz w:val="24"/>
          <w:szCs w:val="24"/>
          <w:lang w:val="lt-LT" w:eastAsia="en-US"/>
        </w:rPr>
        <w:t xml:space="preserve"> -</w:t>
      </w:r>
      <w:r w:rsidR="00FF4DF7" w:rsidRPr="00FF4DF7">
        <w:rPr>
          <w:sz w:val="24"/>
          <w:szCs w:val="24"/>
          <w:lang w:val="lt-LT" w:eastAsia="en-US"/>
        </w:rPr>
        <w:t xml:space="preserve"> </w:t>
      </w:r>
      <w:r>
        <w:rPr>
          <w:sz w:val="24"/>
          <w:szCs w:val="24"/>
          <w:lang w:val="lt-LT" w:eastAsia="en-US"/>
        </w:rPr>
        <w:t xml:space="preserve">likusių darbų kaina perskaičiuojama pagal paskutinį Statistikos departamento prie Lietuvos Respublikos Vyriausybės paskelbtą statybos sąnaudų kainų indekso pokytį už </w:t>
      </w:r>
      <w:r w:rsidR="007A7FD4">
        <w:rPr>
          <w:sz w:val="24"/>
          <w:szCs w:val="24"/>
          <w:lang w:val="lt-LT" w:eastAsia="en-US"/>
        </w:rPr>
        <w:t>6</w:t>
      </w:r>
      <w:r>
        <w:rPr>
          <w:sz w:val="24"/>
          <w:szCs w:val="24"/>
          <w:lang w:val="lt-LT" w:eastAsia="en-US"/>
        </w:rPr>
        <w:t xml:space="preserve"> (</w:t>
      </w:r>
      <w:r w:rsidR="007A7FD4">
        <w:rPr>
          <w:sz w:val="24"/>
          <w:szCs w:val="24"/>
          <w:lang w:val="lt-LT" w:eastAsia="en-US"/>
        </w:rPr>
        <w:t>šešis</w:t>
      </w:r>
      <w:r>
        <w:rPr>
          <w:sz w:val="24"/>
          <w:szCs w:val="24"/>
          <w:lang w:val="lt-LT" w:eastAsia="en-US"/>
        </w:rPr>
        <w:t>) kalendorini</w:t>
      </w:r>
      <w:r w:rsidR="007A7FD4">
        <w:rPr>
          <w:sz w:val="24"/>
          <w:szCs w:val="24"/>
          <w:lang w:val="lt-LT" w:eastAsia="en-US"/>
        </w:rPr>
        <w:t>us</w:t>
      </w:r>
      <w:r>
        <w:rPr>
          <w:sz w:val="24"/>
          <w:szCs w:val="24"/>
          <w:lang w:val="lt-LT" w:eastAsia="en-US"/>
        </w:rPr>
        <w:t xml:space="preserve"> mėnesi</w:t>
      </w:r>
      <w:r w:rsidR="007A7FD4">
        <w:rPr>
          <w:sz w:val="24"/>
          <w:szCs w:val="24"/>
          <w:lang w:val="lt-LT" w:eastAsia="en-US"/>
        </w:rPr>
        <w:t>us</w:t>
      </w:r>
      <w:r>
        <w:rPr>
          <w:sz w:val="24"/>
          <w:szCs w:val="24"/>
          <w:lang w:val="lt-LT" w:eastAsia="en-US"/>
        </w:rPr>
        <w:t xml:space="preserve">, tačiau kaina neperskaičiuojama tuo atveju, jeigu pokyčio procentinė išraiška neviršija 5 (penkių) procentų. Likę darbai suprantami kaip faktiškai likę neatlikti darbai. Tiekėjas praranda teisę reikalauti perskaičiuoti tų darbų, kuriuos jis dėl savo kaltės vėlavo atlikti Sutartyje numatytais terminais, kainą. Kaina perskaičiuojama pagal tai, kiek bus pakitęs paskutinis </w:t>
      </w:r>
      <w:r w:rsidR="00365F89" w:rsidRPr="00365F89">
        <w:rPr>
          <w:sz w:val="24"/>
          <w:szCs w:val="24"/>
          <w:lang w:val="lt-LT" w:eastAsia="en-US"/>
        </w:rPr>
        <w:t xml:space="preserve">kreipimosi dėl kainos / įkainių peržiūros išsiuntimo kitai šaliai dieną paskelbtas naujausias </w:t>
      </w:r>
      <w:r>
        <w:rPr>
          <w:sz w:val="24"/>
          <w:szCs w:val="24"/>
          <w:lang w:val="lt-LT" w:eastAsia="en-US"/>
        </w:rPr>
        <w:t xml:space="preserve">paskelbtas statybos sąnaudų kainų indeksas lyginant su </w:t>
      </w:r>
      <w:r w:rsidR="00B375B8" w:rsidRPr="00B375B8">
        <w:rPr>
          <w:sz w:val="24"/>
          <w:szCs w:val="24"/>
          <w:lang w:val="lt-LT" w:eastAsia="en-US"/>
        </w:rPr>
        <w:t xml:space="preserve">laikotarpio pradžios </w:t>
      </w:r>
      <w:r w:rsidR="00BA5B1C">
        <w:rPr>
          <w:sz w:val="24"/>
          <w:szCs w:val="24"/>
          <w:lang w:val="lt-LT" w:eastAsia="en-US"/>
        </w:rPr>
        <w:t>indeksu</w:t>
      </w:r>
      <w:r w:rsidR="00B375B8" w:rsidRPr="00B375B8">
        <w:rPr>
          <w:sz w:val="24"/>
          <w:szCs w:val="24"/>
          <w:lang w:val="lt-LT" w:eastAsia="en-US"/>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ADD3666" w14:textId="77777777" w:rsidR="00BB4AC3" w:rsidRDefault="00BB4AC3" w:rsidP="00BB4AC3">
      <w:pPr>
        <w:autoSpaceDE w:val="0"/>
        <w:autoSpaceDN w:val="0"/>
        <w:ind w:right="125"/>
        <w:jc w:val="both"/>
        <w:rPr>
          <w:sz w:val="24"/>
          <w:szCs w:val="24"/>
          <w:lang w:val="lt-LT" w:eastAsia="en-US"/>
        </w:rPr>
      </w:pPr>
      <w:r>
        <w:rPr>
          <w:sz w:val="24"/>
          <w:szCs w:val="24"/>
          <w:lang w:val="lt-LT" w:eastAsia="en-US"/>
        </w:rPr>
        <w:t>2.3. Sutarties kainą peržiūrint antrą ir vėlesnį kartą, perskaičiuojami tik neišpirkti pagal Sutartį darbų kiekiai (apimtis).</w:t>
      </w:r>
    </w:p>
    <w:p w14:paraId="637CAB03" w14:textId="77777777" w:rsidR="00BB4AC3" w:rsidRPr="00327376" w:rsidRDefault="00BB4AC3" w:rsidP="00BB4AC3">
      <w:pPr>
        <w:autoSpaceDE w:val="0"/>
        <w:autoSpaceDN w:val="0"/>
        <w:ind w:right="125"/>
        <w:jc w:val="both"/>
        <w:rPr>
          <w:sz w:val="24"/>
          <w:szCs w:val="24"/>
          <w:lang w:val="lt-LT" w:eastAsia="en-US"/>
        </w:rPr>
      </w:pPr>
      <w:r>
        <w:rPr>
          <w:sz w:val="24"/>
          <w:szCs w:val="24"/>
          <w:lang w:val="lt-LT" w:eastAsia="en-US"/>
        </w:rPr>
        <w:t>2</w:t>
      </w:r>
      <w:r w:rsidRPr="00E7008F">
        <w:rPr>
          <w:color w:val="FF0000"/>
          <w:sz w:val="24"/>
          <w:szCs w:val="24"/>
          <w:lang w:val="lt-LT" w:eastAsia="en-US"/>
        </w:rPr>
        <w:t>.</w:t>
      </w:r>
      <w:r w:rsidRPr="00327376">
        <w:rPr>
          <w:sz w:val="24"/>
          <w:szCs w:val="24"/>
          <w:lang w:val="lt-LT" w:eastAsia="en-US"/>
        </w:rPr>
        <w:t>4. Sutarties kaina taip pat gali būti keičiama šiais atvejais (kiekio (apimties) keitimas):</w:t>
      </w:r>
    </w:p>
    <w:p w14:paraId="40B988A0" w14:textId="77777777" w:rsidR="00BB4AC3" w:rsidRPr="00327376" w:rsidRDefault="00BB4AC3" w:rsidP="00BB4AC3">
      <w:pPr>
        <w:autoSpaceDE w:val="0"/>
        <w:autoSpaceDN w:val="0"/>
        <w:ind w:right="125"/>
        <w:jc w:val="both"/>
        <w:rPr>
          <w:sz w:val="24"/>
          <w:szCs w:val="24"/>
          <w:lang w:val="lt-LT" w:eastAsia="en-US"/>
        </w:rPr>
      </w:pPr>
      <w:r w:rsidRPr="00327376">
        <w:rPr>
          <w:sz w:val="24"/>
          <w:szCs w:val="24"/>
          <w:lang w:val="lt-LT" w:eastAsia="en-US"/>
        </w:rPr>
        <w:t xml:space="preserve">2.4.1.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sidRPr="00327376">
        <w:rPr>
          <w:b/>
          <w:sz w:val="24"/>
          <w:szCs w:val="24"/>
          <w:lang w:val="lt-LT" w:eastAsia="en-US"/>
        </w:rPr>
        <w:t>Rangovas</w:t>
      </w:r>
      <w:r w:rsidRPr="00327376">
        <w:rPr>
          <w:sz w:val="24"/>
          <w:szCs w:val="24"/>
          <w:lang w:val="lt-LT" w:eastAsia="en-US"/>
        </w:rPr>
        <w:t xml:space="preserve"> pateikia nevykdytinų darbų lokalinę sąmatą, kurioje nurodo nevykdytinų darbų kainas, </w:t>
      </w:r>
      <w:r w:rsidRPr="00327376">
        <w:rPr>
          <w:sz w:val="24"/>
          <w:szCs w:val="24"/>
          <w:lang w:val="lt-LT" w:eastAsia="en-US"/>
        </w:rPr>
        <w:lastRenderedPageBreak/>
        <w:t xml:space="preserve">apskaičiuotas pagal Sutartyje nurodytus atitinkamų darbų įkainius, bei siūlymą dėl keistinų darbų, t.y. vietoje nevykdomų darbų siūlomų atlikti darbų lokalinę sąmatą, sudarytą pagal Sutarties bendrosios dalies 2.9.2 papunktyje nurodytus darbų kainų nustatymo būdus, ir, </w:t>
      </w:r>
      <w:r w:rsidRPr="00327376">
        <w:rPr>
          <w:b/>
          <w:sz w:val="24"/>
          <w:szCs w:val="24"/>
          <w:lang w:val="lt-LT" w:eastAsia="en-US"/>
        </w:rPr>
        <w:t>Užsakovui</w:t>
      </w:r>
      <w:r w:rsidRPr="00327376">
        <w:rPr>
          <w:sz w:val="24"/>
          <w:szCs w:val="24"/>
          <w:lang w:val="lt-LT" w:eastAsia="en-US"/>
        </w:rPr>
        <w:t xml:space="preserve"> įvertinus </w:t>
      </w:r>
      <w:r w:rsidRPr="00327376">
        <w:rPr>
          <w:b/>
          <w:sz w:val="24"/>
          <w:szCs w:val="24"/>
          <w:lang w:val="lt-LT" w:eastAsia="en-US"/>
        </w:rPr>
        <w:t>Rangovo</w:t>
      </w:r>
      <w:r w:rsidRPr="00327376">
        <w:rPr>
          <w:sz w:val="24"/>
          <w:szCs w:val="24"/>
          <w:lang w:val="lt-LT" w:eastAsia="en-US"/>
        </w:rPr>
        <w:t xml:space="preserve"> siūlymą, koreguojama Sutarties kaina (jei reikia);</w:t>
      </w:r>
    </w:p>
    <w:p w14:paraId="28BB499A" w14:textId="77777777" w:rsidR="00BB4AC3" w:rsidRPr="00327376" w:rsidRDefault="00BB4AC3" w:rsidP="00BB4AC3">
      <w:pPr>
        <w:autoSpaceDE w:val="0"/>
        <w:autoSpaceDN w:val="0"/>
        <w:ind w:right="125"/>
        <w:jc w:val="both"/>
        <w:rPr>
          <w:sz w:val="24"/>
          <w:szCs w:val="24"/>
          <w:lang w:val="lt-LT" w:eastAsia="en-US"/>
        </w:rPr>
      </w:pPr>
      <w:r w:rsidRPr="00327376">
        <w:rPr>
          <w:sz w:val="24"/>
          <w:szCs w:val="24"/>
          <w:lang w:val="lt-LT" w:eastAsia="en-US"/>
        </w:rPr>
        <w:t>2.4.2. dėl papildomų darbų, tiesiogiai su Sutartyje numatytais darbais susijusių ir būtinų Sutarčiai įvykdyti (užbaigti), poreikio</w:t>
      </w:r>
      <w:r w:rsidR="00E8361F" w:rsidRPr="00327376">
        <w:rPr>
          <w:sz w:val="24"/>
          <w:szCs w:val="24"/>
          <w:lang w:val="lt-LT" w:eastAsia="en-US"/>
        </w:rPr>
        <w:t xml:space="preserve"> (</w:t>
      </w:r>
      <w:r w:rsidR="001E04C5" w:rsidRPr="00327376">
        <w:rPr>
          <w:sz w:val="24"/>
          <w:szCs w:val="24"/>
          <w:lang w:val="lt-LT" w:eastAsia="en-US"/>
        </w:rPr>
        <w:t>įskaitant, bet neapsiribojant, ir Sutarčiai įvykdyti reikalingų darbų, numatytų Sutartyje ar jos prieduose, kiekių padidėjimo atvejį</w:t>
      </w:r>
      <w:r w:rsidR="00E8361F" w:rsidRPr="00327376">
        <w:rPr>
          <w:sz w:val="24"/>
          <w:szCs w:val="24"/>
          <w:lang w:val="lt-LT" w:eastAsia="en-US"/>
        </w:rPr>
        <w:t>)</w:t>
      </w:r>
      <w:r w:rsidRPr="00327376">
        <w:rPr>
          <w:sz w:val="24"/>
          <w:szCs w:val="24"/>
          <w:lang w:val="lt-LT" w:eastAsia="en-US"/>
        </w:rPr>
        <w:t xml:space="preserve"> arba kai </w:t>
      </w:r>
      <w:r w:rsidRPr="00327376">
        <w:rPr>
          <w:b/>
          <w:sz w:val="24"/>
          <w:szCs w:val="24"/>
          <w:lang w:val="lt-LT" w:eastAsia="en-US"/>
        </w:rPr>
        <w:t>Užsakovui</w:t>
      </w:r>
      <w:r w:rsidRPr="00327376">
        <w:rPr>
          <w:sz w:val="24"/>
          <w:szCs w:val="24"/>
          <w:lang w:val="lt-LT" w:eastAsia="en-US"/>
        </w:rPr>
        <w:t xml:space="preserve"> prireikia įsigyti papildomų darbų ar paslaugų, kurie nebuvo įtraukti į pirminį pirkimą;</w:t>
      </w:r>
    </w:p>
    <w:p w14:paraId="34036CDE" w14:textId="77777777" w:rsidR="00E8361F" w:rsidRPr="00327376" w:rsidRDefault="00BB4AC3" w:rsidP="00BB4AC3">
      <w:pPr>
        <w:autoSpaceDE w:val="0"/>
        <w:autoSpaceDN w:val="0"/>
        <w:ind w:right="125"/>
        <w:jc w:val="both"/>
        <w:rPr>
          <w:sz w:val="24"/>
          <w:szCs w:val="24"/>
          <w:lang w:val="lt-LT" w:eastAsia="en-US"/>
        </w:rPr>
      </w:pPr>
      <w:r w:rsidRPr="00327376">
        <w:rPr>
          <w:sz w:val="24"/>
          <w:szCs w:val="24"/>
          <w:lang w:val="lt-LT" w:eastAsia="en-US"/>
        </w:rPr>
        <w:t>2.4.3. kai konkrečių darbų atlikimas</w:t>
      </w:r>
      <w:r w:rsidR="00E8361F" w:rsidRPr="00327376">
        <w:rPr>
          <w:sz w:val="24"/>
          <w:szCs w:val="24"/>
          <w:lang w:val="lt-LT" w:eastAsia="en-US"/>
        </w:rPr>
        <w:t xml:space="preserve"> (</w:t>
      </w:r>
      <w:r w:rsidR="001E04C5" w:rsidRPr="00327376">
        <w:rPr>
          <w:sz w:val="24"/>
          <w:szCs w:val="24"/>
          <w:lang w:val="lt-LT" w:eastAsia="en-US"/>
        </w:rPr>
        <w:t xml:space="preserve">įskaitant, bet neapsiribojant, ir Sutarčiai įvykdyti reikalingų darbų, numatytų Sutartyje ar jos prieduose, kiekių </w:t>
      </w:r>
      <w:r w:rsidR="00E8361F" w:rsidRPr="00327376">
        <w:rPr>
          <w:sz w:val="24"/>
          <w:szCs w:val="24"/>
          <w:lang w:val="lt-LT" w:eastAsia="en-US"/>
        </w:rPr>
        <w:t>sumažėjimo atvejį)</w:t>
      </w:r>
      <w:r w:rsidRPr="00327376">
        <w:rPr>
          <w:sz w:val="24"/>
          <w:szCs w:val="24"/>
          <w:lang w:val="lt-LT" w:eastAsia="en-US"/>
        </w:rPr>
        <w:t xml:space="preserve"> ar statybos produktų panaudojimas (ar sumontavimas) tampa nereikalingais dėl:</w:t>
      </w:r>
      <w:r w:rsidR="00E8361F" w:rsidRPr="00327376">
        <w:rPr>
          <w:sz w:val="24"/>
          <w:szCs w:val="24"/>
          <w:lang w:val="lt-LT" w:eastAsia="en-US"/>
        </w:rPr>
        <w:t xml:space="preserve"> </w:t>
      </w:r>
    </w:p>
    <w:p w14:paraId="027444EA" w14:textId="77777777" w:rsidR="00BB4AC3" w:rsidRPr="00327376" w:rsidRDefault="00E8361F" w:rsidP="00BB4AC3">
      <w:pPr>
        <w:autoSpaceDE w:val="0"/>
        <w:autoSpaceDN w:val="0"/>
        <w:ind w:right="125"/>
        <w:jc w:val="both"/>
        <w:rPr>
          <w:sz w:val="24"/>
          <w:szCs w:val="24"/>
          <w:lang w:val="lt-LT" w:eastAsia="en-US"/>
        </w:rPr>
      </w:pPr>
      <w:r w:rsidRPr="00327376">
        <w:rPr>
          <w:sz w:val="24"/>
          <w:szCs w:val="24"/>
          <w:lang w:val="lt-LT" w:eastAsia="en-US"/>
        </w:rPr>
        <w:t xml:space="preserve">2.4.3.1. </w:t>
      </w:r>
      <w:r w:rsidR="00335207" w:rsidRPr="00327376">
        <w:rPr>
          <w:sz w:val="24"/>
          <w:szCs w:val="24"/>
          <w:lang w:val="lt-LT" w:eastAsia="en-US"/>
        </w:rPr>
        <w:t>sutarčiai įvykdyti reikalingų darbų, numatytų Sutartyje ar jos prieduose, kiekių sumažėjimo</w:t>
      </w:r>
      <w:r w:rsidRPr="00327376">
        <w:rPr>
          <w:sz w:val="24"/>
          <w:szCs w:val="24"/>
          <w:lang w:val="lt-LT" w:eastAsia="en-US"/>
        </w:rPr>
        <w:t>;</w:t>
      </w:r>
    </w:p>
    <w:p w14:paraId="41846454" w14:textId="77777777" w:rsidR="00BB4AC3" w:rsidRPr="00327376" w:rsidRDefault="00BB4AC3" w:rsidP="00BB4AC3">
      <w:pPr>
        <w:autoSpaceDE w:val="0"/>
        <w:autoSpaceDN w:val="0"/>
        <w:ind w:right="125"/>
        <w:jc w:val="both"/>
        <w:rPr>
          <w:sz w:val="24"/>
          <w:szCs w:val="24"/>
          <w:lang w:val="lt-LT" w:eastAsia="en-US"/>
        </w:rPr>
      </w:pPr>
      <w:r w:rsidRPr="00327376">
        <w:rPr>
          <w:sz w:val="24"/>
          <w:szCs w:val="24"/>
          <w:lang w:val="lt-LT" w:eastAsia="en-US"/>
        </w:rPr>
        <w:t>2.4.3.</w:t>
      </w:r>
      <w:r w:rsidR="00E8361F" w:rsidRPr="00327376">
        <w:rPr>
          <w:sz w:val="24"/>
          <w:szCs w:val="24"/>
          <w:lang w:val="lt-LT" w:eastAsia="en-US"/>
        </w:rPr>
        <w:t>2</w:t>
      </w:r>
      <w:r w:rsidRPr="00327376">
        <w:rPr>
          <w:sz w:val="24"/>
          <w:szCs w:val="24"/>
          <w:lang w:val="lt-LT" w:eastAsia="en-US"/>
        </w:rPr>
        <w:t>. projekto (techninio ir/ar darbo), pagal kurį vykdomi darbai, keitimo;</w:t>
      </w:r>
    </w:p>
    <w:p w14:paraId="0F09C183" w14:textId="77777777" w:rsidR="00BB4AC3" w:rsidRPr="00327376" w:rsidRDefault="00BB4AC3" w:rsidP="00BB4AC3">
      <w:pPr>
        <w:autoSpaceDE w:val="0"/>
        <w:autoSpaceDN w:val="0"/>
        <w:ind w:right="125"/>
        <w:jc w:val="both"/>
        <w:rPr>
          <w:sz w:val="24"/>
          <w:szCs w:val="24"/>
          <w:lang w:val="lt-LT" w:eastAsia="en-US"/>
        </w:rPr>
      </w:pPr>
      <w:r w:rsidRPr="00327376">
        <w:rPr>
          <w:sz w:val="24"/>
          <w:szCs w:val="24"/>
          <w:lang w:val="lt-LT" w:eastAsia="en-US"/>
        </w:rPr>
        <w:t>2.4.3.</w:t>
      </w:r>
      <w:r w:rsidR="00E8361F" w:rsidRPr="00327376">
        <w:rPr>
          <w:sz w:val="24"/>
          <w:szCs w:val="24"/>
          <w:lang w:val="lt-LT" w:eastAsia="en-US"/>
        </w:rPr>
        <w:t>3</w:t>
      </w:r>
      <w:r w:rsidRPr="00327376">
        <w:rPr>
          <w:sz w:val="24"/>
          <w:szCs w:val="24"/>
          <w:lang w:val="lt-LT" w:eastAsia="en-US"/>
        </w:rPr>
        <w:t>. pasikeitusių teisės aktų reikalavimų tampa nereikalinga atlikti konkrečius darbus ar panaudoti (sumontuoti) statybos produktus ir Užsakovas priima sprendimą dėl jų atsisakymo;</w:t>
      </w:r>
    </w:p>
    <w:p w14:paraId="045184A7" w14:textId="77777777" w:rsidR="00BB4AC3" w:rsidRPr="00327376" w:rsidRDefault="00BB4AC3" w:rsidP="00BB4AC3">
      <w:pPr>
        <w:autoSpaceDE w:val="0"/>
        <w:autoSpaceDN w:val="0"/>
        <w:ind w:right="125"/>
        <w:jc w:val="both"/>
        <w:rPr>
          <w:sz w:val="24"/>
          <w:szCs w:val="24"/>
          <w:lang w:val="lt-LT" w:eastAsia="en-US"/>
        </w:rPr>
      </w:pPr>
      <w:r w:rsidRPr="00327376">
        <w:rPr>
          <w:sz w:val="24"/>
          <w:szCs w:val="24"/>
          <w:lang w:val="lt-LT" w:eastAsia="en-US"/>
        </w:rPr>
        <w:t>2.4.3.</w:t>
      </w:r>
      <w:r w:rsidR="00E8361F" w:rsidRPr="00327376">
        <w:rPr>
          <w:sz w:val="24"/>
          <w:szCs w:val="24"/>
          <w:lang w:val="lt-LT" w:eastAsia="en-US"/>
        </w:rPr>
        <w:t>4</w:t>
      </w:r>
      <w:r w:rsidRPr="00327376">
        <w:rPr>
          <w:sz w:val="24"/>
          <w:szCs w:val="24"/>
          <w:lang w:val="lt-LT" w:eastAsia="en-US"/>
        </w:rPr>
        <w:t xml:space="preserve">. kai Sutarties bendrosios dalies </w:t>
      </w:r>
      <w:r w:rsidR="006D6C1A" w:rsidRPr="00327376">
        <w:rPr>
          <w:sz w:val="24"/>
          <w:szCs w:val="24"/>
          <w:lang w:val="lt-LT" w:eastAsia="en-US"/>
        </w:rPr>
        <w:t>3</w:t>
      </w:r>
      <w:r w:rsidRPr="00327376">
        <w:rPr>
          <w:sz w:val="24"/>
          <w:szCs w:val="24"/>
          <w:lang w:val="lt-LT" w:eastAsia="en-US"/>
        </w:rPr>
        <w:t>.1.</w:t>
      </w:r>
      <w:r w:rsidR="006D6C1A" w:rsidRPr="00327376">
        <w:rPr>
          <w:sz w:val="24"/>
          <w:szCs w:val="24"/>
          <w:lang w:val="lt-LT" w:eastAsia="en-US"/>
        </w:rPr>
        <w:t>2</w:t>
      </w:r>
      <w:r w:rsidRPr="00327376">
        <w:rPr>
          <w:sz w:val="24"/>
          <w:szCs w:val="24"/>
          <w:lang w:val="lt-LT" w:eastAsia="en-US"/>
        </w:rPr>
        <w:t xml:space="preserve"> papunktyje nurodytu atveju </w:t>
      </w:r>
      <w:r w:rsidRPr="00327376">
        <w:rPr>
          <w:b/>
          <w:sz w:val="24"/>
          <w:szCs w:val="24"/>
          <w:lang w:val="lt-LT" w:eastAsia="en-US"/>
        </w:rPr>
        <w:t>Užsakovas</w:t>
      </w:r>
      <w:r w:rsidRPr="00327376">
        <w:rPr>
          <w:sz w:val="24"/>
          <w:szCs w:val="24"/>
          <w:lang w:val="lt-LT" w:eastAsia="en-US"/>
        </w:rPr>
        <w:t xml:space="preserve"> atsisako konkrečių paslaugų, darbų atlikimo ar statybos produktų panaudojimo (ar sumontavimo);</w:t>
      </w:r>
    </w:p>
    <w:p w14:paraId="465AA7C6" w14:textId="77777777" w:rsidR="00BB4AC3" w:rsidRPr="00327376" w:rsidRDefault="00BB4AC3" w:rsidP="00BB4AC3">
      <w:pPr>
        <w:autoSpaceDE w:val="0"/>
        <w:autoSpaceDN w:val="0"/>
        <w:ind w:right="125"/>
        <w:jc w:val="both"/>
        <w:rPr>
          <w:sz w:val="24"/>
          <w:szCs w:val="24"/>
          <w:lang w:val="lt-LT" w:eastAsia="en-US"/>
        </w:rPr>
      </w:pPr>
      <w:r w:rsidRPr="00327376">
        <w:rPr>
          <w:sz w:val="24"/>
          <w:szCs w:val="24"/>
          <w:lang w:val="lt-LT" w:eastAsia="en-US"/>
        </w:rPr>
        <w:t>2.4.</w:t>
      </w:r>
      <w:r w:rsidR="001E04C5" w:rsidRPr="00327376">
        <w:rPr>
          <w:sz w:val="24"/>
          <w:szCs w:val="24"/>
          <w:lang w:val="lt-LT" w:eastAsia="en-US"/>
        </w:rPr>
        <w:t>3.</w:t>
      </w:r>
      <w:r w:rsidR="00E8361F" w:rsidRPr="00327376">
        <w:rPr>
          <w:sz w:val="24"/>
          <w:szCs w:val="24"/>
          <w:lang w:val="lt-LT" w:eastAsia="en-US"/>
        </w:rPr>
        <w:t>5</w:t>
      </w:r>
      <w:r w:rsidRPr="00327376">
        <w:rPr>
          <w:sz w:val="24"/>
          <w:szCs w:val="24"/>
          <w:lang w:val="lt-LT" w:eastAsia="en-US"/>
        </w:rPr>
        <w:t>. dėl papildomų darbų įsigijimo poreikio, kurio nebuvo galima numatyti prieš sudarant Sutartį, tampa nereikalinga atlikti Sutartyje numatytus darbus ar panaudoti (sumontuoti) statybos produktus;</w:t>
      </w:r>
    </w:p>
    <w:p w14:paraId="02832B56" w14:textId="24757608" w:rsidR="00550A9F" w:rsidRPr="00327376" w:rsidRDefault="00BB4AC3" w:rsidP="00550A9F">
      <w:pPr>
        <w:autoSpaceDE w:val="0"/>
        <w:autoSpaceDN w:val="0"/>
        <w:ind w:right="125"/>
        <w:jc w:val="both"/>
        <w:rPr>
          <w:sz w:val="24"/>
          <w:szCs w:val="24"/>
          <w:lang w:val="lt-LT" w:eastAsia="en-US"/>
        </w:rPr>
      </w:pPr>
      <w:r w:rsidRPr="00327376">
        <w:rPr>
          <w:sz w:val="24"/>
          <w:szCs w:val="24"/>
          <w:lang w:val="lt-LT" w:eastAsia="en-US"/>
        </w:rPr>
        <w:t>2.4.</w:t>
      </w:r>
      <w:r w:rsidR="00E8361F" w:rsidRPr="00327376">
        <w:rPr>
          <w:sz w:val="24"/>
          <w:szCs w:val="24"/>
          <w:lang w:val="lt-LT" w:eastAsia="en-US"/>
        </w:rPr>
        <w:t>6</w:t>
      </w:r>
      <w:r w:rsidRPr="00327376">
        <w:rPr>
          <w:sz w:val="24"/>
          <w:szCs w:val="24"/>
          <w:lang w:val="lt-LT" w:eastAsia="en-US"/>
        </w:rPr>
        <w:t xml:space="preserve">. </w:t>
      </w:r>
      <w:r w:rsidR="00550A9F" w:rsidRPr="00327376">
        <w:rPr>
          <w:sz w:val="24"/>
          <w:szCs w:val="24"/>
          <w:lang w:val="lt-LT" w:eastAsia="en-US"/>
        </w:rPr>
        <w:t xml:space="preserve">Lietuvos Respublikos </w:t>
      </w:r>
      <w:hyperlink r:id="rId8" w:tgtFrame="_blank" w:tooltip="Lietuvos Respublikos viešųjų pirkimų įstatymas" w:history="1">
        <w:r w:rsidR="00550A9F" w:rsidRPr="00327376">
          <w:rPr>
            <w:rStyle w:val="Hipersaitas"/>
            <w:color w:val="auto"/>
            <w:sz w:val="24"/>
            <w:szCs w:val="24"/>
            <w:u w:val="none"/>
            <w:lang w:val="lt-LT" w:eastAsia="en-US"/>
          </w:rPr>
          <w:t>viešųjų pirkimų įstatymo</w:t>
        </w:r>
      </w:hyperlink>
      <w:r w:rsidR="00550A9F" w:rsidRPr="00327376">
        <w:rPr>
          <w:sz w:val="24"/>
          <w:szCs w:val="24"/>
          <w:lang w:val="lt-LT" w:eastAsia="en-US"/>
        </w:rPr>
        <w:t xml:space="preserve"> 89 straipsnyje nustatytais atvejais.</w:t>
      </w:r>
    </w:p>
    <w:p w14:paraId="0ED27039" w14:textId="3A5FA67F" w:rsidR="00CC7E7C" w:rsidRPr="00CC7E7C" w:rsidRDefault="00BB4AC3" w:rsidP="00550A9F">
      <w:pPr>
        <w:autoSpaceDE w:val="0"/>
        <w:autoSpaceDN w:val="0"/>
        <w:ind w:right="125"/>
        <w:jc w:val="both"/>
        <w:rPr>
          <w:sz w:val="24"/>
          <w:szCs w:val="24"/>
          <w:lang w:val="lt-LT"/>
        </w:rPr>
      </w:pPr>
      <w:r>
        <w:rPr>
          <w:sz w:val="24"/>
          <w:szCs w:val="24"/>
          <w:lang w:val="lt-LT"/>
        </w:rPr>
        <w:t xml:space="preserve">2.5. </w:t>
      </w:r>
      <w:r w:rsidR="00CC7E7C" w:rsidRPr="00CC7E7C">
        <w:rPr>
          <w:sz w:val="24"/>
          <w:szCs w:val="24"/>
          <w:lang w:val="lt-LT"/>
        </w:rPr>
        <w:t xml:space="preserve">Sutartyje ir/ar jos prieduose numatytų darbų kiekių pasikeitimo atveju Sutarties kaina gali būti pakeista (didinama arba mažinama) tik tuo atveju, jeigu darbų apimtis (kiekis) skiriasi daugiau kaip </w:t>
      </w:r>
      <w:r w:rsidR="00CC7E7C" w:rsidRPr="007C0E99">
        <w:rPr>
          <w:iCs/>
          <w:sz w:val="24"/>
          <w:szCs w:val="24"/>
          <w:lang w:val="lt-LT"/>
        </w:rPr>
        <w:t>Sutarties specialiojoje dalyje nurodytu procentiniu dydžiu,</w:t>
      </w:r>
      <w:r w:rsidR="00CC7E7C" w:rsidRPr="00CC7E7C">
        <w:rPr>
          <w:sz w:val="24"/>
          <w:szCs w:val="24"/>
          <w:lang w:val="lt-LT"/>
        </w:rPr>
        <w:t xml:space="preserve"> skaičiuojant nuo pradinės Sutarties vertės (kainos) Kitais nei nurodyta šiame papunktyje atvejais, Sutarties kaina gali būti mažinama arba didinama Sutartyje nustatyta tvarka ir sąlygomis apskaičiuotu faktiniu nevykdytinų ar papildomų darbų kainos dydžiu, išskyrus Sutartyje numatytus atvejus, kai papildomų darbų atsiradimo rizika priskirtina </w:t>
      </w:r>
      <w:r w:rsidR="00CC7E7C" w:rsidRPr="00CC7E7C">
        <w:rPr>
          <w:b/>
          <w:sz w:val="24"/>
          <w:szCs w:val="24"/>
          <w:lang w:val="lt-LT"/>
        </w:rPr>
        <w:t>Rangovui</w:t>
      </w:r>
      <w:r w:rsidR="00CC7E7C" w:rsidRPr="00CC7E7C">
        <w:rPr>
          <w:sz w:val="24"/>
          <w:szCs w:val="24"/>
          <w:lang w:val="lt-LT"/>
        </w:rPr>
        <w:t xml:space="preserve">. </w:t>
      </w:r>
    </w:p>
    <w:p w14:paraId="3A27E917" w14:textId="77777777" w:rsidR="00BB4AC3" w:rsidRDefault="00BB4AC3" w:rsidP="00BB4AC3">
      <w:pPr>
        <w:autoSpaceDE w:val="0"/>
        <w:autoSpaceDN w:val="0"/>
        <w:ind w:right="125"/>
        <w:jc w:val="both"/>
        <w:rPr>
          <w:sz w:val="24"/>
          <w:szCs w:val="24"/>
          <w:lang w:val="lt-LT" w:eastAsia="en-US"/>
        </w:rPr>
      </w:pPr>
      <w:r>
        <w:rPr>
          <w:sz w:val="24"/>
          <w:szCs w:val="24"/>
          <w:lang w:val="lt-LT" w:eastAsia="en-US"/>
        </w:rPr>
        <w:t xml:space="preserve">2.6. Dėl Sutarties bendrosios dalies 2.2 ir 2.4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pagrindžiančius Sutarties kainos pasikeitimą. </w:t>
      </w:r>
      <w:r>
        <w:rPr>
          <w:bCs/>
          <w:sz w:val="24"/>
          <w:szCs w:val="24"/>
          <w:lang w:val="lt-LT" w:eastAsia="en-US"/>
        </w:rPr>
        <w:t>Šalių</w:t>
      </w:r>
      <w:r>
        <w:rPr>
          <w:sz w:val="24"/>
          <w:szCs w:val="24"/>
          <w:lang w:val="lt-LT" w:eastAsia="en-US"/>
        </w:rPr>
        <w:t xml:space="preserve"> pasirašyti susitarimai tampa neatskiriama Sutarties dalimi. </w:t>
      </w:r>
    </w:p>
    <w:p w14:paraId="2825DB8B" w14:textId="77777777" w:rsidR="00BB4AC3" w:rsidRDefault="00BB4AC3" w:rsidP="00BB4AC3">
      <w:pPr>
        <w:autoSpaceDE w:val="0"/>
        <w:autoSpaceDN w:val="0"/>
        <w:ind w:right="125"/>
        <w:jc w:val="both"/>
        <w:rPr>
          <w:sz w:val="24"/>
          <w:szCs w:val="24"/>
          <w:lang w:val="lt-LT" w:eastAsia="en-US"/>
        </w:rPr>
      </w:pPr>
      <w:r>
        <w:rPr>
          <w:iCs/>
          <w:sz w:val="24"/>
          <w:szCs w:val="24"/>
          <w:lang w:val="lt-LT" w:eastAsia="en-US"/>
        </w:rPr>
        <w:t xml:space="preserve">2.7. </w:t>
      </w:r>
      <w:r>
        <w:rPr>
          <w:sz w:val="24"/>
          <w:szCs w:val="24"/>
          <w:lang w:val="lt-LT" w:eastAsia="en-US"/>
        </w:rPr>
        <w:t xml:space="preserve">Užsienio valiutų kursų svyravimo, teisės aktų pasikeitimo (išskyrus Sutartyje numatytas išimtis), statybos produktų, įrenginių ir medžiagų pabrangimo (išskyrus Sutartyje numatytas išimtis), Sutarties sustabdymo ir nepalankių meteorologinių sąlygų rizikos tenka </w:t>
      </w:r>
      <w:r>
        <w:rPr>
          <w:b/>
          <w:sz w:val="24"/>
          <w:szCs w:val="24"/>
          <w:lang w:val="lt-LT" w:eastAsia="en-US"/>
        </w:rPr>
        <w:t xml:space="preserve">Rangovui </w:t>
      </w:r>
      <w:r>
        <w:rPr>
          <w:i/>
          <w:sz w:val="24"/>
          <w:szCs w:val="24"/>
          <w:lang w:val="lt-LT" w:eastAsia="en-US"/>
        </w:rPr>
        <w:t>(jei Sutarties Specialiojoje dalyje nenurodyta kitaip)</w:t>
      </w:r>
      <w:r>
        <w:rPr>
          <w:sz w:val="24"/>
          <w:szCs w:val="24"/>
          <w:lang w:val="lt-LT" w:eastAsia="en-US"/>
        </w:rPr>
        <w:t>.</w:t>
      </w:r>
      <w:r>
        <w:rPr>
          <w:b/>
          <w:sz w:val="24"/>
          <w:szCs w:val="24"/>
          <w:lang w:val="lt-LT" w:eastAsia="en-US"/>
        </w:rPr>
        <w:t xml:space="preserve"> Rangovas</w:t>
      </w:r>
      <w:r>
        <w:rPr>
          <w:sz w:val="24"/>
          <w:szCs w:val="24"/>
          <w:lang w:val="lt-LT" w:eastAsia="en-US"/>
        </w:rPr>
        <w:t xml:space="preserve"> patvirtina, kad visą riziką yra įvertinęs, pateikdamas savo pasiūlymą (</w:t>
      </w:r>
      <w:r>
        <w:rPr>
          <w:spacing w:val="-7"/>
          <w:sz w:val="24"/>
          <w:szCs w:val="24"/>
          <w:lang w:val="lt-LT" w:eastAsia="en-US"/>
        </w:rPr>
        <w:t>konkursui/deryboms).</w:t>
      </w:r>
      <w:r>
        <w:rPr>
          <w:sz w:val="24"/>
          <w:szCs w:val="24"/>
          <w:lang w:val="lt-LT" w:eastAsia="en-US"/>
        </w:rPr>
        <w:t xml:space="preserve"> </w:t>
      </w:r>
    </w:p>
    <w:p w14:paraId="4F642236" w14:textId="77777777" w:rsidR="00BB4AC3" w:rsidRDefault="00BB4AC3" w:rsidP="00BB4AC3">
      <w:pPr>
        <w:autoSpaceDE w:val="0"/>
        <w:autoSpaceDN w:val="0"/>
        <w:ind w:right="125"/>
        <w:jc w:val="both"/>
        <w:rPr>
          <w:iCs/>
          <w:strike/>
          <w:sz w:val="24"/>
          <w:szCs w:val="24"/>
          <w:lang w:val="lt-LT" w:eastAsia="en-US"/>
        </w:rPr>
      </w:pPr>
      <w:r>
        <w:rPr>
          <w:sz w:val="24"/>
          <w:szCs w:val="24"/>
          <w:lang w:val="lt-LT" w:eastAsia="en-US"/>
        </w:rPr>
        <w:t xml:space="preserve">2.8. Peržiūra ir (ar) kiekio (apimties) keitimas (Sutarties keitimas) privalo atitikti </w:t>
      </w:r>
      <w:r>
        <w:rPr>
          <w:color w:val="000000"/>
          <w:sz w:val="24"/>
          <w:szCs w:val="24"/>
          <w:lang w:val="lt-LT" w:eastAsia="en-US"/>
        </w:rPr>
        <w:t xml:space="preserve">Lietuvos Respublikos </w:t>
      </w:r>
      <w:hyperlink r:id="rId9" w:tgtFrame="_blank" w:tooltip="Lietuvos Respublikos viešųjų pirkimų įstatymas" w:history="1">
        <w:r>
          <w:rPr>
            <w:rStyle w:val="Hipersaitas"/>
            <w:color w:val="000000"/>
            <w:sz w:val="24"/>
            <w:szCs w:val="24"/>
            <w:lang w:val="lt-LT" w:eastAsia="en-US"/>
          </w:rPr>
          <w:t>viešųjų pirkimų įstatymo</w:t>
        </w:r>
      </w:hyperlink>
      <w:r>
        <w:rPr>
          <w:color w:val="000000"/>
          <w:sz w:val="24"/>
          <w:szCs w:val="24"/>
          <w:lang w:val="lt-LT" w:eastAsia="en-US"/>
        </w:rPr>
        <w:t xml:space="preserve"> 89 straipsnyje ir Kainodaros taisyklių nustatymo metodikoje (toliau – Metodika), patvirtintoje Viešųjų pirkimų tarnybos direktoriaus 2017 m. birželio 28 d. įsakymu Nr. 1S-95, nustatytas sąlygas.</w:t>
      </w:r>
    </w:p>
    <w:p w14:paraId="4F814CBB" w14:textId="77777777" w:rsidR="00BB4AC3" w:rsidRDefault="00BB4AC3" w:rsidP="00BB4AC3">
      <w:pPr>
        <w:tabs>
          <w:tab w:val="left" w:pos="720"/>
        </w:tabs>
        <w:ind w:right="125"/>
        <w:jc w:val="both"/>
        <w:rPr>
          <w:sz w:val="24"/>
          <w:szCs w:val="24"/>
          <w:lang w:val="lt-LT" w:eastAsia="en-US"/>
        </w:rPr>
      </w:pPr>
      <w:r>
        <w:rPr>
          <w:sz w:val="24"/>
          <w:szCs w:val="24"/>
          <w:lang w:val="lt-LT" w:eastAsia="en-US"/>
        </w:rPr>
        <w:t xml:space="preserve">2.9. </w:t>
      </w:r>
      <w:r>
        <w:rPr>
          <w:b/>
          <w:sz w:val="24"/>
          <w:szCs w:val="24"/>
          <w:lang w:val="lt-LT" w:eastAsia="en-US"/>
        </w:rPr>
        <w:t>Papildomi darbai</w:t>
      </w:r>
      <w:r>
        <w:rPr>
          <w:sz w:val="24"/>
          <w:szCs w:val="24"/>
          <w:lang w:val="lt-LT" w:eastAsia="en-US"/>
        </w:rPr>
        <w:t xml:space="preserve">: </w:t>
      </w:r>
    </w:p>
    <w:p w14:paraId="2E6976FB" w14:textId="77777777" w:rsidR="00BB4AC3" w:rsidRDefault="00BB4AC3" w:rsidP="00BB4AC3">
      <w:pPr>
        <w:tabs>
          <w:tab w:val="left" w:pos="720"/>
        </w:tabs>
        <w:ind w:right="125"/>
        <w:jc w:val="both"/>
        <w:rPr>
          <w:sz w:val="24"/>
          <w:szCs w:val="24"/>
          <w:lang w:val="lt-LT" w:eastAsia="en-US"/>
        </w:rPr>
      </w:pPr>
      <w:r>
        <w:rPr>
          <w:sz w:val="24"/>
          <w:szCs w:val="24"/>
          <w:lang w:val="lt-LT" w:eastAsia="en-US"/>
        </w:rPr>
        <w:t xml:space="preserve">2.9.1. Už darbus, kuriuos </w:t>
      </w:r>
      <w:r>
        <w:rPr>
          <w:b/>
          <w:sz w:val="24"/>
          <w:szCs w:val="24"/>
          <w:lang w:val="lt-LT" w:eastAsia="en-US"/>
        </w:rPr>
        <w:t>Rangovas</w:t>
      </w:r>
      <w:r>
        <w:rPr>
          <w:sz w:val="24"/>
          <w:szCs w:val="24"/>
          <w:lang w:val="lt-LT" w:eastAsia="en-US"/>
        </w:rPr>
        <w:t xml:space="preserve"> atlieka savarankiškai, be </w:t>
      </w:r>
      <w:r>
        <w:rPr>
          <w:b/>
          <w:sz w:val="24"/>
          <w:szCs w:val="24"/>
          <w:lang w:val="lt-LT" w:eastAsia="en-US"/>
        </w:rPr>
        <w:t>Užsakovo</w:t>
      </w:r>
      <w:r>
        <w:rPr>
          <w:sz w:val="24"/>
          <w:szCs w:val="24"/>
          <w:lang w:val="lt-LT" w:eastAsia="en-US"/>
        </w:rPr>
        <w:t xml:space="preserve"> leidimo, nukrypdamas nuo Sutarties, neatlyginama. </w:t>
      </w:r>
      <w:r>
        <w:rPr>
          <w:b/>
          <w:sz w:val="24"/>
          <w:szCs w:val="24"/>
          <w:lang w:val="lt-LT" w:eastAsia="en-US"/>
        </w:rPr>
        <w:t>Užsakovui</w:t>
      </w:r>
      <w:r>
        <w:rPr>
          <w:sz w:val="24"/>
          <w:szCs w:val="24"/>
          <w:lang w:val="lt-LT" w:eastAsia="en-US"/>
        </w:rPr>
        <w:t xml:space="preserve"> pareikalavus, </w:t>
      </w:r>
      <w:r>
        <w:rPr>
          <w:b/>
          <w:sz w:val="24"/>
          <w:szCs w:val="24"/>
          <w:lang w:val="lt-LT" w:eastAsia="en-US"/>
        </w:rPr>
        <w:t>Rangovas</w:t>
      </w:r>
      <w:r>
        <w:rPr>
          <w:sz w:val="24"/>
          <w:szCs w:val="24"/>
          <w:lang w:val="lt-LT" w:eastAsia="en-US"/>
        </w:rPr>
        <w:t xml:space="preserve"> privalo, per </w:t>
      </w:r>
      <w:r>
        <w:rPr>
          <w:b/>
          <w:sz w:val="24"/>
          <w:szCs w:val="24"/>
          <w:lang w:val="lt-LT" w:eastAsia="en-US"/>
        </w:rPr>
        <w:t>Užsakovo</w:t>
      </w:r>
      <w:r>
        <w:rPr>
          <w:sz w:val="24"/>
          <w:szCs w:val="24"/>
          <w:lang w:val="lt-LT" w:eastAsia="en-US"/>
        </w:rPr>
        <w:t xml:space="preserve"> nurodytą terminą pašalinti be </w:t>
      </w:r>
      <w:r>
        <w:rPr>
          <w:b/>
          <w:sz w:val="24"/>
          <w:szCs w:val="24"/>
          <w:lang w:val="lt-LT" w:eastAsia="en-US"/>
        </w:rPr>
        <w:t>Užsakovo</w:t>
      </w:r>
      <w:r>
        <w:rPr>
          <w:sz w:val="24"/>
          <w:szCs w:val="24"/>
          <w:lang w:val="lt-LT" w:eastAsia="en-US"/>
        </w:rPr>
        <w:t xml:space="preserve"> leidimo atliktus darbus;</w:t>
      </w:r>
    </w:p>
    <w:p w14:paraId="1F0634E1" w14:textId="77777777" w:rsidR="00BB4AC3" w:rsidRDefault="00BB4AC3" w:rsidP="00BB4AC3">
      <w:pPr>
        <w:jc w:val="both"/>
        <w:rPr>
          <w:sz w:val="24"/>
          <w:szCs w:val="24"/>
          <w:lang w:val="lt-LT" w:eastAsia="en-US"/>
        </w:rPr>
      </w:pPr>
      <w:r>
        <w:rPr>
          <w:sz w:val="24"/>
          <w:szCs w:val="24"/>
          <w:lang w:val="lt-LT" w:eastAsia="en-US"/>
        </w:rPr>
        <w:t xml:space="preserve">2.9.2. </w:t>
      </w:r>
      <w:r>
        <w:rPr>
          <w:b/>
          <w:sz w:val="24"/>
          <w:szCs w:val="24"/>
          <w:lang w:val="lt-LT" w:eastAsia="en-US"/>
        </w:rPr>
        <w:t>Užsakovas</w:t>
      </w:r>
      <w:r>
        <w:rPr>
          <w:sz w:val="24"/>
          <w:szCs w:val="24"/>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4C277055" w14:textId="77777777" w:rsidR="00BB4AC3" w:rsidRDefault="00BB4AC3" w:rsidP="00BB4AC3">
      <w:pPr>
        <w:jc w:val="both"/>
        <w:rPr>
          <w:sz w:val="24"/>
          <w:szCs w:val="24"/>
          <w:lang w:val="lt-LT" w:eastAsia="en-US"/>
        </w:rPr>
      </w:pPr>
      <w:bookmarkStart w:id="0" w:name="part_b7b1481a98e14015bed322ddee170d54"/>
      <w:bookmarkEnd w:id="0"/>
      <w:r>
        <w:rPr>
          <w:sz w:val="24"/>
          <w:szCs w:val="24"/>
          <w:lang w:val="lt-LT" w:eastAsia="en-US"/>
        </w:rPr>
        <w:t>2.9.2.1.  pritaikant tiekėjo (</w:t>
      </w:r>
      <w:r>
        <w:rPr>
          <w:b/>
          <w:sz w:val="24"/>
          <w:szCs w:val="24"/>
          <w:lang w:val="lt-LT" w:eastAsia="en-US"/>
        </w:rPr>
        <w:t>Rangovo</w:t>
      </w:r>
      <w:r>
        <w:rPr>
          <w:sz w:val="24"/>
          <w:szCs w:val="24"/>
          <w:lang w:val="lt-LT" w:eastAsia="en-US"/>
        </w:rPr>
        <w:t xml:space="preserve">) pasiūlyme nurodytus darbų įkainius; </w:t>
      </w:r>
    </w:p>
    <w:p w14:paraId="200D497E" w14:textId="1B958C39" w:rsidR="00BB4AC3" w:rsidRDefault="00BB4AC3" w:rsidP="00BB4AC3">
      <w:pPr>
        <w:jc w:val="both"/>
        <w:rPr>
          <w:sz w:val="24"/>
          <w:szCs w:val="24"/>
          <w:lang w:val="lt-LT" w:eastAsia="en-US"/>
        </w:rPr>
      </w:pPr>
      <w:bookmarkStart w:id="1" w:name="part_176f8b71fc3b47d191c9d2df2e8303dd"/>
      <w:bookmarkEnd w:id="1"/>
      <w:r>
        <w:rPr>
          <w:sz w:val="24"/>
          <w:szCs w:val="24"/>
          <w:lang w:val="lt-LT" w:eastAsia="en-US"/>
        </w:rPr>
        <w:t>2.9.2.2  jei įmanoma, išskaičiuojant kainos dalį iš Sutartyje numatyto įkainio</w:t>
      </w:r>
      <w:r>
        <w:rPr>
          <w:iCs/>
          <w:sz w:val="24"/>
          <w:szCs w:val="24"/>
          <w:lang w:val="lt-LT" w:eastAsia="en-US"/>
        </w:rPr>
        <w:t>;</w:t>
      </w:r>
    </w:p>
    <w:p w14:paraId="38C92DBB" w14:textId="4B867980" w:rsidR="00BB4AC3" w:rsidRDefault="00BB4AC3" w:rsidP="00BB4AC3">
      <w:pPr>
        <w:jc w:val="both"/>
        <w:rPr>
          <w:sz w:val="24"/>
          <w:szCs w:val="24"/>
          <w:lang w:val="lt-LT" w:eastAsia="en-US"/>
        </w:rPr>
      </w:pPr>
      <w:bookmarkStart w:id="2" w:name="part_1f9ab86b537645c8b9f535f816a04bf6"/>
      <w:bookmarkEnd w:id="2"/>
      <w:r>
        <w:rPr>
          <w:sz w:val="24"/>
          <w:szCs w:val="24"/>
          <w:lang w:val="lt-LT" w:eastAsia="en-US"/>
        </w:rPr>
        <w:t xml:space="preserve">2.9.2.3.  pritaikant Sutartyje numatytus panašių darbų įkainius. Panašius darbus pagrindžia ir nustato </w:t>
      </w:r>
      <w:r>
        <w:rPr>
          <w:b/>
          <w:sz w:val="24"/>
          <w:szCs w:val="24"/>
          <w:lang w:val="lt-LT" w:eastAsia="en-US"/>
        </w:rPr>
        <w:t>Užsakovas</w:t>
      </w:r>
      <w:r>
        <w:rPr>
          <w:sz w:val="24"/>
          <w:szCs w:val="24"/>
          <w:lang w:val="lt-LT" w:eastAsia="en-US"/>
        </w:rPr>
        <w:t xml:space="preserve">. </w:t>
      </w:r>
    </w:p>
    <w:p w14:paraId="395EF4B2" w14:textId="77777777" w:rsidR="00BB4AC3" w:rsidRDefault="00BB4AC3" w:rsidP="00BB4AC3">
      <w:pPr>
        <w:jc w:val="both"/>
        <w:rPr>
          <w:sz w:val="24"/>
          <w:szCs w:val="24"/>
          <w:lang w:val="lt-LT" w:eastAsia="en-US"/>
        </w:rPr>
      </w:pPr>
      <w:bookmarkStart w:id="3" w:name="part_f3da265f8f59411ebe3fe48522ea2d9a"/>
      <w:bookmarkEnd w:id="3"/>
      <w:r>
        <w:rPr>
          <w:sz w:val="24"/>
          <w:szCs w:val="24"/>
          <w:lang w:val="lt-LT" w:eastAsia="en-US"/>
        </w:rPr>
        <w:lastRenderedPageBreak/>
        <w:t>2.9.2.4.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0ADE3393" w14:textId="77777777" w:rsidR="00BB4AC3" w:rsidRDefault="00BB4AC3" w:rsidP="00BB4AC3">
      <w:pPr>
        <w:ind w:right="125"/>
        <w:jc w:val="both"/>
        <w:rPr>
          <w:sz w:val="24"/>
          <w:szCs w:val="24"/>
          <w:lang w:val="lt-LT" w:eastAsia="en-US"/>
        </w:rPr>
      </w:pPr>
      <w:r>
        <w:rPr>
          <w:sz w:val="24"/>
          <w:szCs w:val="24"/>
          <w:lang w:val="lt-LT" w:eastAsia="en-US"/>
        </w:rPr>
        <w:t>2.10. Apie papildomų darbų atlikimo poreikį šalys viena kitą privalo informuoti ne vėliau kaip per 5 darbo dienas nuo tokio poreikio atsiradimo dienos;</w:t>
      </w:r>
    </w:p>
    <w:p w14:paraId="096D38E4" w14:textId="77777777" w:rsidR="00BB4AC3" w:rsidRDefault="00BB4AC3" w:rsidP="00BB4AC3">
      <w:pPr>
        <w:ind w:right="125"/>
        <w:jc w:val="both"/>
        <w:rPr>
          <w:sz w:val="24"/>
          <w:szCs w:val="24"/>
          <w:lang w:val="lt-LT" w:eastAsia="en-US"/>
        </w:rPr>
      </w:pPr>
      <w:r>
        <w:rPr>
          <w:sz w:val="24"/>
          <w:szCs w:val="24"/>
          <w:lang w:val="lt-LT" w:eastAsia="en-US"/>
        </w:rPr>
        <w:t xml:space="preserve">2.11. Jeigu atlikti papildomus darbus siūlo </w:t>
      </w:r>
      <w:r>
        <w:rPr>
          <w:b/>
          <w:sz w:val="24"/>
          <w:szCs w:val="24"/>
          <w:lang w:val="lt-LT" w:eastAsia="en-US"/>
        </w:rPr>
        <w:t>Rangovas</w:t>
      </w:r>
      <w:r>
        <w:rPr>
          <w:sz w:val="24"/>
          <w:szCs w:val="24"/>
          <w:lang w:val="lt-LT" w:eastAsia="en-US"/>
        </w:rPr>
        <w:t xml:space="preserve">, papildomų darbų būtinumą </w:t>
      </w:r>
      <w:r>
        <w:rPr>
          <w:b/>
          <w:sz w:val="24"/>
          <w:szCs w:val="24"/>
          <w:lang w:val="lt-LT" w:eastAsia="en-US"/>
        </w:rPr>
        <w:t>Rangovas</w:t>
      </w:r>
      <w:r>
        <w:rPr>
          <w:sz w:val="24"/>
          <w:szCs w:val="24"/>
          <w:lang w:val="lt-LT" w:eastAsia="en-US"/>
        </w:rPr>
        <w:t xml:space="preserve"> visais atvejais turi pagrįsti dokumentais, kurie turi būti pateikti vertinimui</w:t>
      </w:r>
      <w:r>
        <w:rPr>
          <w:b/>
          <w:sz w:val="24"/>
          <w:szCs w:val="24"/>
          <w:lang w:val="lt-LT" w:eastAsia="en-US"/>
        </w:rPr>
        <w:t xml:space="preserve"> Užsakovui</w:t>
      </w:r>
      <w:r>
        <w:rPr>
          <w:sz w:val="24"/>
          <w:szCs w:val="24"/>
          <w:lang w:val="lt-LT" w:eastAsia="en-US"/>
        </w:rPr>
        <w:t>;</w:t>
      </w:r>
    </w:p>
    <w:p w14:paraId="3E2C35EE" w14:textId="77777777" w:rsidR="00BB4AC3" w:rsidRDefault="00BB4AC3" w:rsidP="00BB4AC3">
      <w:pPr>
        <w:ind w:right="125"/>
        <w:jc w:val="both"/>
        <w:rPr>
          <w:sz w:val="24"/>
          <w:szCs w:val="24"/>
          <w:lang w:val="lt-LT" w:eastAsia="en-US"/>
        </w:rPr>
      </w:pPr>
      <w:r>
        <w:rPr>
          <w:sz w:val="24"/>
          <w:szCs w:val="24"/>
          <w:lang w:val="lt-LT" w:eastAsia="en-US"/>
        </w:rPr>
        <w:t xml:space="preserve">2.12. Jei </w:t>
      </w:r>
      <w:r>
        <w:rPr>
          <w:b/>
          <w:sz w:val="24"/>
          <w:szCs w:val="24"/>
          <w:lang w:val="lt-LT" w:eastAsia="en-US"/>
        </w:rPr>
        <w:t>Rangovas</w:t>
      </w:r>
      <w:r>
        <w:rPr>
          <w:sz w:val="24"/>
          <w:szCs w:val="24"/>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Pr>
          <w:b/>
          <w:sz w:val="24"/>
          <w:szCs w:val="24"/>
          <w:lang w:val="lt-LT" w:eastAsia="en-US"/>
        </w:rPr>
        <w:t>Rangovo</w:t>
      </w:r>
      <w:r>
        <w:rPr>
          <w:sz w:val="24"/>
          <w:szCs w:val="24"/>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Pr>
          <w:b/>
          <w:sz w:val="24"/>
          <w:szCs w:val="24"/>
          <w:lang w:val="lt-LT" w:eastAsia="en-US"/>
        </w:rPr>
        <w:t>Rangovo</w:t>
      </w:r>
      <w:r>
        <w:rPr>
          <w:sz w:val="24"/>
          <w:szCs w:val="24"/>
          <w:lang w:val="lt-LT" w:eastAsia="en-US"/>
        </w:rPr>
        <w:t xml:space="preserve"> pastangų ir išteklių (piniginių, materialinių ir/ar kitų) sąskaita, o </w:t>
      </w:r>
      <w:r>
        <w:rPr>
          <w:b/>
          <w:sz w:val="24"/>
          <w:szCs w:val="24"/>
          <w:lang w:val="lt-LT" w:eastAsia="en-US"/>
        </w:rPr>
        <w:t xml:space="preserve">Užsakovas </w:t>
      </w:r>
      <w:r>
        <w:rPr>
          <w:sz w:val="24"/>
          <w:szCs w:val="24"/>
          <w:lang w:val="lt-LT" w:eastAsia="en-US"/>
        </w:rPr>
        <w:t xml:space="preserve">už šiuos darbus </w:t>
      </w:r>
      <w:r>
        <w:rPr>
          <w:b/>
          <w:sz w:val="24"/>
          <w:szCs w:val="24"/>
          <w:lang w:val="lt-LT" w:eastAsia="en-US"/>
        </w:rPr>
        <w:t>Rangovui</w:t>
      </w:r>
      <w:r>
        <w:rPr>
          <w:sz w:val="24"/>
          <w:szCs w:val="24"/>
          <w:lang w:val="lt-LT" w:eastAsia="en-US"/>
        </w:rPr>
        <w:t xml:space="preserve"> nemoka.</w:t>
      </w:r>
    </w:p>
    <w:p w14:paraId="411DC0A8" w14:textId="77777777" w:rsidR="00C6361B" w:rsidRPr="00C6361B" w:rsidRDefault="00C6361B" w:rsidP="00C6361B">
      <w:pPr>
        <w:jc w:val="both"/>
        <w:rPr>
          <w:sz w:val="24"/>
          <w:szCs w:val="24"/>
          <w:lang w:val="lt-LT"/>
        </w:rPr>
      </w:pPr>
    </w:p>
    <w:p w14:paraId="2D74B4AA" w14:textId="77777777" w:rsidR="00C6361B" w:rsidRPr="00C6361B" w:rsidRDefault="00C6361B" w:rsidP="00C6361B">
      <w:pPr>
        <w:outlineLvl w:val="0"/>
        <w:rPr>
          <w:b/>
          <w:sz w:val="24"/>
          <w:szCs w:val="24"/>
          <w:lang w:val="lt-LT"/>
        </w:rPr>
      </w:pPr>
      <w:r w:rsidRPr="00C6361B">
        <w:rPr>
          <w:b/>
          <w:sz w:val="24"/>
          <w:szCs w:val="24"/>
          <w:lang w:val="lt-LT"/>
        </w:rPr>
        <w:t>3. Užsakovo teisės ir pareigos</w:t>
      </w:r>
    </w:p>
    <w:p w14:paraId="7143AA1B" w14:textId="77777777" w:rsidR="00C6361B" w:rsidRPr="00C6361B" w:rsidRDefault="00C6361B" w:rsidP="00C6361B">
      <w:pPr>
        <w:suppressAutoHyphens/>
        <w:jc w:val="both"/>
        <w:rPr>
          <w:sz w:val="24"/>
          <w:szCs w:val="24"/>
          <w:lang w:val="lt-LT" w:eastAsia="ar-SA"/>
        </w:rPr>
      </w:pPr>
      <w:r w:rsidRPr="00C6361B">
        <w:rPr>
          <w:sz w:val="24"/>
          <w:szCs w:val="24"/>
          <w:lang w:val="lt-LT" w:eastAsia="ar-SA"/>
        </w:rPr>
        <w:t xml:space="preserve">3.1. </w:t>
      </w:r>
      <w:r w:rsidRPr="00C6361B">
        <w:rPr>
          <w:b/>
          <w:sz w:val="24"/>
          <w:szCs w:val="24"/>
          <w:lang w:val="lt-LT" w:eastAsia="ar-SA"/>
        </w:rPr>
        <w:t xml:space="preserve">Užsakovas </w:t>
      </w:r>
      <w:r w:rsidRPr="00C6361B">
        <w:rPr>
          <w:sz w:val="24"/>
          <w:szCs w:val="24"/>
          <w:lang w:val="lt-LT" w:eastAsia="ar-SA"/>
        </w:rPr>
        <w:t>turi teisę:</w:t>
      </w:r>
    </w:p>
    <w:p w14:paraId="4BE1D188" w14:textId="77777777" w:rsidR="00C6361B" w:rsidRPr="00C6361B" w:rsidRDefault="00C6361B" w:rsidP="00C6361B">
      <w:pPr>
        <w:jc w:val="both"/>
        <w:rPr>
          <w:sz w:val="24"/>
          <w:szCs w:val="24"/>
          <w:lang w:val="lt-LT"/>
        </w:rPr>
      </w:pPr>
      <w:r w:rsidRPr="00C6361B">
        <w:rPr>
          <w:sz w:val="24"/>
          <w:szCs w:val="24"/>
          <w:lang w:val="lt-LT"/>
        </w:rPr>
        <w:t>3.1.1. kontroliuoti atliekamų darbų kiekį, terminus ir kokybę;</w:t>
      </w:r>
    </w:p>
    <w:p w14:paraId="313034D6" w14:textId="7F76E81C" w:rsidR="00C6361B" w:rsidRPr="00C6361B" w:rsidRDefault="00C6361B" w:rsidP="00C6361B">
      <w:pPr>
        <w:jc w:val="both"/>
        <w:rPr>
          <w:sz w:val="24"/>
          <w:szCs w:val="24"/>
          <w:lang w:val="lt-LT"/>
        </w:rPr>
      </w:pPr>
      <w:r w:rsidRPr="00C6361B">
        <w:rPr>
          <w:sz w:val="24"/>
          <w:szCs w:val="24"/>
          <w:lang w:val="lt-LT"/>
        </w:rPr>
        <w:t xml:space="preserve">3.1.2. neatlygintinai atsisakyti dalies Sutartyje numatytų dar neatliktų remonto darbų įspėjęs </w:t>
      </w:r>
      <w:r w:rsidRPr="00C6361B">
        <w:rPr>
          <w:b/>
          <w:sz w:val="24"/>
          <w:szCs w:val="24"/>
          <w:lang w:val="lt-LT"/>
        </w:rPr>
        <w:t>Rangovą</w:t>
      </w:r>
      <w:r w:rsidRPr="00C6361B">
        <w:rPr>
          <w:sz w:val="24"/>
          <w:szCs w:val="24"/>
          <w:lang w:val="lt-LT"/>
        </w:rPr>
        <w:t xml:space="preserve"> apie tai ne vėliau kaip likus </w:t>
      </w:r>
      <w:r w:rsidRPr="0065554A">
        <w:rPr>
          <w:iCs/>
          <w:sz w:val="24"/>
          <w:szCs w:val="24"/>
          <w:lang w:val="lt-LT"/>
        </w:rPr>
        <w:t>Sutarties specialiojoje dalyje nustatyto termin</w:t>
      </w:r>
      <w:r w:rsidR="002D0C0E">
        <w:rPr>
          <w:iCs/>
          <w:sz w:val="24"/>
          <w:szCs w:val="24"/>
          <w:lang w:val="lt-LT"/>
        </w:rPr>
        <w:t>ui</w:t>
      </w:r>
      <w:r w:rsidRPr="00C6361B">
        <w:rPr>
          <w:sz w:val="24"/>
          <w:szCs w:val="24"/>
          <w:lang w:val="lt-LT"/>
        </w:rPr>
        <w:t xml:space="preserve"> iki konkrečių darbų atlikimo pradžios;</w:t>
      </w:r>
    </w:p>
    <w:p w14:paraId="2167B4D6" w14:textId="77777777" w:rsidR="00C6361B" w:rsidRPr="00C6361B" w:rsidRDefault="00C6361B" w:rsidP="00C6361B">
      <w:pPr>
        <w:jc w:val="both"/>
        <w:rPr>
          <w:sz w:val="24"/>
          <w:szCs w:val="24"/>
          <w:lang w:val="lt-LT"/>
        </w:rPr>
      </w:pPr>
      <w:r w:rsidRPr="00C6361B">
        <w:rPr>
          <w:sz w:val="24"/>
          <w:szCs w:val="24"/>
          <w:lang w:val="lt-LT"/>
        </w:rPr>
        <w:t xml:space="preserve">3.1.3. iš </w:t>
      </w:r>
      <w:r w:rsidRPr="00C6361B">
        <w:rPr>
          <w:b/>
          <w:sz w:val="24"/>
          <w:szCs w:val="24"/>
          <w:lang w:val="lt-LT"/>
        </w:rPr>
        <w:t>Rangovo</w:t>
      </w:r>
      <w:r w:rsidRPr="00C6361B">
        <w:rPr>
          <w:sz w:val="24"/>
          <w:szCs w:val="24"/>
          <w:lang w:val="lt-LT"/>
        </w:rPr>
        <w:t xml:space="preserve"> reikalauti pateikti sutarčių su pagrindinių statybos produktų bei įrenginių tiekėjais išrašus, tiekimo terminus bei techninius duomenis apie tiekiamus statybos produktus ir įrenginius;</w:t>
      </w:r>
    </w:p>
    <w:p w14:paraId="229126F9" w14:textId="77777777" w:rsidR="00C6361B" w:rsidRPr="00C6361B" w:rsidRDefault="00C6361B" w:rsidP="00C6361B">
      <w:pPr>
        <w:jc w:val="both"/>
        <w:rPr>
          <w:sz w:val="24"/>
          <w:szCs w:val="24"/>
          <w:lang w:val="lt-LT"/>
        </w:rPr>
      </w:pPr>
      <w:r w:rsidRPr="00C6361B">
        <w:rPr>
          <w:sz w:val="24"/>
          <w:szCs w:val="24"/>
          <w:lang w:val="lt-LT"/>
        </w:rPr>
        <w:t>3.1.4. skirti prižiūrėtoją sutartiniams įsipareigojimams kontroliuoti.</w:t>
      </w:r>
    </w:p>
    <w:p w14:paraId="3590DEE5" w14:textId="77777777" w:rsidR="00C6361B" w:rsidRPr="00C6361B" w:rsidRDefault="00C6361B" w:rsidP="00C6361B">
      <w:pPr>
        <w:jc w:val="both"/>
        <w:rPr>
          <w:sz w:val="24"/>
          <w:szCs w:val="24"/>
          <w:lang w:val="lt-LT"/>
        </w:rPr>
      </w:pPr>
      <w:r w:rsidRPr="00C6361B">
        <w:rPr>
          <w:sz w:val="24"/>
          <w:szCs w:val="24"/>
          <w:lang w:val="lt-LT"/>
        </w:rPr>
        <w:t xml:space="preserve">3.2. </w:t>
      </w:r>
      <w:r w:rsidRPr="00C6361B">
        <w:rPr>
          <w:b/>
          <w:sz w:val="24"/>
          <w:szCs w:val="24"/>
          <w:lang w:val="lt-LT"/>
        </w:rPr>
        <w:t xml:space="preserve">Užsakovas </w:t>
      </w:r>
      <w:r w:rsidRPr="00C6361B">
        <w:rPr>
          <w:sz w:val="24"/>
          <w:szCs w:val="24"/>
          <w:lang w:val="lt-LT"/>
        </w:rPr>
        <w:t>įsipareigoja:</w:t>
      </w:r>
    </w:p>
    <w:p w14:paraId="11C3D920" w14:textId="77777777" w:rsidR="00C6361B" w:rsidRPr="00C6361B" w:rsidRDefault="00C6361B" w:rsidP="00C6361B">
      <w:pPr>
        <w:jc w:val="both"/>
        <w:rPr>
          <w:sz w:val="24"/>
          <w:szCs w:val="24"/>
          <w:lang w:val="lt-LT"/>
        </w:rPr>
      </w:pPr>
      <w:r w:rsidRPr="00C6361B">
        <w:rPr>
          <w:sz w:val="24"/>
          <w:szCs w:val="24"/>
          <w:lang w:val="lt-LT"/>
        </w:rPr>
        <w:t>3.2.1. skirti prižiūrėtoją (kai privaloma pagal teisės aktų reikalavimus);</w:t>
      </w:r>
    </w:p>
    <w:p w14:paraId="216D639D" w14:textId="77777777" w:rsidR="00C6361B" w:rsidRPr="00C6361B" w:rsidRDefault="00C6361B" w:rsidP="00C6361B">
      <w:pPr>
        <w:jc w:val="both"/>
        <w:rPr>
          <w:sz w:val="24"/>
          <w:szCs w:val="24"/>
          <w:lang w:val="lt-LT"/>
        </w:rPr>
      </w:pPr>
      <w:r w:rsidRPr="00C6361B">
        <w:rPr>
          <w:sz w:val="24"/>
          <w:szCs w:val="24"/>
          <w:lang w:val="lt-LT"/>
        </w:rPr>
        <w:t xml:space="preserve">3.2.2. organizuoti statybvietės (statinio ar statinio dalies) perdavimą </w:t>
      </w:r>
      <w:r w:rsidRPr="00C6361B">
        <w:rPr>
          <w:b/>
          <w:sz w:val="24"/>
          <w:szCs w:val="24"/>
          <w:lang w:val="lt-LT"/>
        </w:rPr>
        <w:t>Rangovui</w:t>
      </w:r>
      <w:r w:rsidRPr="00C6361B">
        <w:rPr>
          <w:sz w:val="24"/>
          <w:szCs w:val="24"/>
          <w:lang w:val="lt-LT"/>
        </w:rPr>
        <w:t xml:space="preserve"> pagal statybvietės perdavimo ir priėmimo aktą;</w:t>
      </w:r>
    </w:p>
    <w:p w14:paraId="7C934058" w14:textId="77777777" w:rsidR="00C6361B" w:rsidRPr="00C6361B" w:rsidRDefault="00C6361B" w:rsidP="00C6361B">
      <w:pPr>
        <w:jc w:val="both"/>
        <w:rPr>
          <w:sz w:val="24"/>
          <w:szCs w:val="24"/>
          <w:lang w:val="lt-LT"/>
        </w:rPr>
      </w:pPr>
      <w:r w:rsidRPr="00C6361B">
        <w:rPr>
          <w:sz w:val="24"/>
          <w:szCs w:val="24"/>
          <w:lang w:val="lt-LT"/>
        </w:rPr>
        <w:t xml:space="preserve">3.2.3. perduoti </w:t>
      </w:r>
      <w:r w:rsidRPr="00C6361B">
        <w:rPr>
          <w:b/>
          <w:sz w:val="24"/>
          <w:szCs w:val="24"/>
          <w:lang w:val="lt-LT"/>
        </w:rPr>
        <w:t>Rangovui</w:t>
      </w:r>
      <w:r w:rsidRPr="00C6361B">
        <w:rPr>
          <w:sz w:val="24"/>
          <w:szCs w:val="24"/>
          <w:lang w:val="lt-LT"/>
        </w:rPr>
        <w:t xml:space="preserve"> dokumentus, leidžiančius vykdyti darbus;</w:t>
      </w:r>
    </w:p>
    <w:p w14:paraId="381866A8" w14:textId="77777777" w:rsidR="00C6361B" w:rsidRPr="00C6361B" w:rsidRDefault="00C6361B" w:rsidP="00C6361B">
      <w:pPr>
        <w:jc w:val="both"/>
        <w:rPr>
          <w:sz w:val="24"/>
          <w:szCs w:val="24"/>
          <w:lang w:val="lt-LT"/>
        </w:rPr>
      </w:pPr>
      <w:r w:rsidRPr="00C6361B">
        <w:rPr>
          <w:sz w:val="24"/>
          <w:szCs w:val="24"/>
          <w:lang w:val="lt-LT"/>
        </w:rPr>
        <w:t xml:space="preserve">3.2.4. pranešti </w:t>
      </w:r>
      <w:r w:rsidRPr="00C6361B">
        <w:rPr>
          <w:b/>
          <w:sz w:val="24"/>
          <w:szCs w:val="24"/>
          <w:lang w:val="lt-LT"/>
        </w:rPr>
        <w:t>Rangovui</w:t>
      </w:r>
      <w:r w:rsidRPr="00C6361B">
        <w:rPr>
          <w:sz w:val="24"/>
          <w:szCs w:val="24"/>
          <w:lang w:val="lt-LT"/>
        </w:rPr>
        <w:t xml:space="preserve"> apie pastebėtus darbų defektus nedelsiant, bet ne vėliau kaip per 3 darbo dienas nuo dienos, kurią sužinojo apie darbų defektus;</w:t>
      </w:r>
    </w:p>
    <w:p w14:paraId="1B270A15" w14:textId="77777777" w:rsidR="00C6361B" w:rsidRPr="00C6361B" w:rsidRDefault="00C6361B" w:rsidP="00C6361B">
      <w:pPr>
        <w:jc w:val="both"/>
        <w:rPr>
          <w:sz w:val="24"/>
          <w:szCs w:val="24"/>
          <w:lang w:val="lt-LT"/>
        </w:rPr>
      </w:pPr>
      <w:r w:rsidRPr="00C6361B">
        <w:rPr>
          <w:sz w:val="24"/>
          <w:szCs w:val="24"/>
          <w:lang w:val="lt-LT"/>
        </w:rPr>
        <w:t xml:space="preserve">3.2.5. priimti iš </w:t>
      </w:r>
      <w:r w:rsidRPr="00C6361B">
        <w:rPr>
          <w:b/>
          <w:sz w:val="24"/>
          <w:szCs w:val="24"/>
          <w:lang w:val="lt-LT"/>
        </w:rPr>
        <w:t>Rangovo</w:t>
      </w:r>
      <w:r w:rsidRPr="00C6361B">
        <w:rPr>
          <w:sz w:val="24"/>
          <w:szCs w:val="24"/>
          <w:lang w:val="lt-LT"/>
        </w:rPr>
        <w:t xml:space="preserve"> Sutarties ir jos priedų reikalavimus atitinkančius atliktus darbus bei sumokėti už juos Sutartyje nustatyta tvarka.</w:t>
      </w:r>
    </w:p>
    <w:p w14:paraId="43BA934E" w14:textId="77777777" w:rsidR="00C6361B" w:rsidRPr="00C6361B" w:rsidRDefault="00C6361B" w:rsidP="00C6361B">
      <w:pPr>
        <w:outlineLvl w:val="0"/>
        <w:rPr>
          <w:b/>
          <w:sz w:val="24"/>
          <w:szCs w:val="24"/>
          <w:lang w:val="lt-LT"/>
        </w:rPr>
      </w:pPr>
    </w:p>
    <w:p w14:paraId="67B202B5" w14:textId="77777777" w:rsidR="00C6361B" w:rsidRPr="00C6361B" w:rsidRDefault="00C6361B" w:rsidP="00C6361B">
      <w:pPr>
        <w:outlineLvl w:val="0"/>
        <w:rPr>
          <w:sz w:val="24"/>
          <w:szCs w:val="24"/>
          <w:lang w:val="lt-LT"/>
        </w:rPr>
      </w:pPr>
      <w:r w:rsidRPr="00C6361B">
        <w:rPr>
          <w:b/>
          <w:sz w:val="24"/>
          <w:szCs w:val="24"/>
          <w:lang w:val="lt-LT"/>
        </w:rPr>
        <w:t>4. Rangovo teisės ir pareigos</w:t>
      </w:r>
    </w:p>
    <w:p w14:paraId="331EBEC2" w14:textId="77777777" w:rsidR="00C6361B" w:rsidRPr="00C6361B" w:rsidRDefault="00C6361B" w:rsidP="00C6361B">
      <w:pPr>
        <w:suppressAutoHyphens/>
        <w:rPr>
          <w:sz w:val="24"/>
          <w:szCs w:val="24"/>
          <w:lang w:val="lt-LT" w:eastAsia="ar-SA"/>
        </w:rPr>
      </w:pPr>
      <w:r w:rsidRPr="00C6361B">
        <w:rPr>
          <w:sz w:val="24"/>
          <w:szCs w:val="24"/>
          <w:lang w:val="lt-LT" w:eastAsia="ar-SA"/>
        </w:rPr>
        <w:t>4.1.</w:t>
      </w:r>
      <w:r w:rsidRPr="00C6361B">
        <w:rPr>
          <w:b/>
          <w:sz w:val="24"/>
          <w:szCs w:val="24"/>
          <w:lang w:val="lt-LT" w:eastAsia="ar-SA"/>
        </w:rPr>
        <w:t xml:space="preserve"> Rangovas </w:t>
      </w:r>
      <w:r w:rsidRPr="00C6361B">
        <w:rPr>
          <w:sz w:val="24"/>
          <w:szCs w:val="24"/>
          <w:lang w:val="lt-LT" w:eastAsia="ar-SA"/>
        </w:rPr>
        <w:t>turi teisę</w:t>
      </w:r>
      <w:r w:rsidRPr="00C6361B">
        <w:rPr>
          <w:b/>
          <w:sz w:val="24"/>
          <w:szCs w:val="24"/>
          <w:lang w:val="lt-LT" w:eastAsia="ar-SA"/>
        </w:rPr>
        <w:t xml:space="preserve"> Užsakovui</w:t>
      </w:r>
      <w:r w:rsidRPr="00C6361B">
        <w:rPr>
          <w:sz w:val="24"/>
          <w:szCs w:val="24"/>
          <w:lang w:val="lt-LT" w:eastAsia="ar-SA"/>
        </w:rPr>
        <w:t xml:space="preserve"> vėluojant atsiskaityti už atliktus darbus ilgiau nei 2 (du) mėnesius, sustabdyti darbus ir po 30 (trisdešimt) kalendorinių dienų nutraukti Sutartį.</w:t>
      </w:r>
    </w:p>
    <w:p w14:paraId="3D88EC9F" w14:textId="77777777" w:rsidR="00C6361B" w:rsidRPr="00C6361B" w:rsidRDefault="00C6361B" w:rsidP="00C6361B">
      <w:pPr>
        <w:rPr>
          <w:sz w:val="24"/>
          <w:szCs w:val="24"/>
          <w:lang w:val="lt-LT"/>
        </w:rPr>
      </w:pPr>
      <w:r w:rsidRPr="00C6361B">
        <w:rPr>
          <w:sz w:val="24"/>
          <w:szCs w:val="24"/>
          <w:lang w:val="lt-LT"/>
        </w:rPr>
        <w:t xml:space="preserve">4.2. </w:t>
      </w:r>
      <w:r w:rsidRPr="00C6361B">
        <w:rPr>
          <w:b/>
          <w:sz w:val="24"/>
          <w:szCs w:val="24"/>
          <w:lang w:val="lt-LT"/>
        </w:rPr>
        <w:t xml:space="preserve">Rangovas </w:t>
      </w:r>
      <w:r w:rsidRPr="00C6361B">
        <w:rPr>
          <w:sz w:val="24"/>
          <w:szCs w:val="24"/>
          <w:lang w:val="lt-LT"/>
        </w:rPr>
        <w:t xml:space="preserve">įsipareigoja: </w:t>
      </w:r>
    </w:p>
    <w:p w14:paraId="48EA68ED" w14:textId="77777777" w:rsidR="00C6361B" w:rsidRPr="00C6361B" w:rsidRDefault="00C6361B" w:rsidP="00C6361B">
      <w:pPr>
        <w:jc w:val="both"/>
        <w:rPr>
          <w:sz w:val="24"/>
          <w:szCs w:val="24"/>
          <w:lang w:val="lt-LT"/>
        </w:rPr>
      </w:pPr>
      <w:r w:rsidRPr="00C6361B">
        <w:rPr>
          <w:sz w:val="24"/>
          <w:szCs w:val="24"/>
          <w:lang w:val="lt-LT"/>
        </w:rPr>
        <w:t>4.2.1. per Sutarties specialiojoje dalyje nustatytą terminą (terminus) atlikti Sutartyje numatytus darbus, pagal Sutarties ir jos priedo (priedų) sąlygas;</w:t>
      </w:r>
    </w:p>
    <w:p w14:paraId="63C82BC7" w14:textId="77777777" w:rsidR="00C6361B" w:rsidRPr="00C6361B" w:rsidRDefault="00C6361B" w:rsidP="00C6361B">
      <w:pPr>
        <w:jc w:val="both"/>
        <w:rPr>
          <w:sz w:val="24"/>
          <w:szCs w:val="24"/>
          <w:lang w:val="lt-LT"/>
        </w:rPr>
      </w:pPr>
      <w:r w:rsidRPr="00C6361B">
        <w:rPr>
          <w:sz w:val="24"/>
          <w:szCs w:val="24"/>
          <w:lang w:val="lt-LT"/>
        </w:rPr>
        <w:t>4.2.2. skirti remonto darbų vadovą, nurodytą Sutarties specialiojoje dalyje;</w:t>
      </w:r>
    </w:p>
    <w:p w14:paraId="11446FC6" w14:textId="77777777" w:rsidR="00C6361B" w:rsidRPr="00C6361B" w:rsidRDefault="00C6361B" w:rsidP="00C6361B">
      <w:pPr>
        <w:jc w:val="both"/>
        <w:rPr>
          <w:sz w:val="24"/>
          <w:szCs w:val="24"/>
          <w:lang w:val="lt-LT"/>
        </w:rPr>
      </w:pPr>
      <w:r w:rsidRPr="00C6361B">
        <w:rPr>
          <w:sz w:val="24"/>
          <w:szCs w:val="24"/>
          <w:lang w:val="lt-LT"/>
        </w:rPr>
        <w:t xml:space="preserve">4.2.3. pagal Statybvietės  perdavimo ir priėmimo aktą priimti iš </w:t>
      </w:r>
      <w:r w:rsidRPr="00C6361B">
        <w:rPr>
          <w:b/>
          <w:sz w:val="24"/>
          <w:szCs w:val="24"/>
          <w:lang w:val="lt-LT"/>
        </w:rPr>
        <w:t xml:space="preserve">Užsakovo </w:t>
      </w:r>
      <w:r w:rsidRPr="00C6361B">
        <w:rPr>
          <w:sz w:val="24"/>
          <w:szCs w:val="24"/>
          <w:lang w:val="lt-LT"/>
        </w:rPr>
        <w:t>statybvietę (statinį ar statinio dalį);</w:t>
      </w:r>
    </w:p>
    <w:p w14:paraId="0980C9C9" w14:textId="77777777" w:rsidR="00C6361B" w:rsidRPr="00C6361B" w:rsidRDefault="00C6361B" w:rsidP="00C6361B">
      <w:pPr>
        <w:jc w:val="both"/>
        <w:rPr>
          <w:sz w:val="24"/>
          <w:szCs w:val="24"/>
          <w:lang w:val="lt-LT"/>
        </w:rPr>
      </w:pPr>
      <w:r w:rsidRPr="00C6361B">
        <w:rPr>
          <w:sz w:val="24"/>
          <w:szCs w:val="24"/>
          <w:lang w:val="lt-LT"/>
        </w:rPr>
        <w:t xml:space="preserve">4.2.4. iki statybvietės (statinio ar statinio dalies) priėmimo iš </w:t>
      </w:r>
      <w:r w:rsidRPr="00C6361B">
        <w:rPr>
          <w:b/>
          <w:sz w:val="24"/>
          <w:szCs w:val="24"/>
          <w:lang w:val="lt-LT"/>
        </w:rPr>
        <w:t>Užsakovo</w:t>
      </w:r>
      <w:r w:rsidRPr="00C6361B">
        <w:rPr>
          <w:sz w:val="24"/>
          <w:szCs w:val="24"/>
          <w:lang w:val="lt-LT"/>
        </w:rPr>
        <w:t xml:space="preserve"> pagal Statybvietės perdavimo ir priėmimo aktą dienos pateikti </w:t>
      </w:r>
      <w:r w:rsidRPr="00C6361B">
        <w:rPr>
          <w:b/>
          <w:sz w:val="24"/>
          <w:szCs w:val="24"/>
          <w:lang w:val="lt-LT"/>
        </w:rPr>
        <w:t xml:space="preserve">Užsakovui </w:t>
      </w:r>
      <w:r w:rsidRPr="00C6361B">
        <w:rPr>
          <w:sz w:val="24"/>
          <w:szCs w:val="24"/>
          <w:lang w:val="lt-LT"/>
        </w:rPr>
        <w:t xml:space="preserve">sąrašą darbuotojų, kurie dirbs ir lankysis darbų atlikimo vietoje (statybvietėje) bei sąrašą mechanizmų ir transporto priemonių, kurie bus naudojami darbų atlikimo vietoje, taip pat pasirašytinai supažindinti </w:t>
      </w:r>
      <w:r w:rsidRPr="00C6361B">
        <w:rPr>
          <w:b/>
          <w:sz w:val="24"/>
          <w:szCs w:val="24"/>
          <w:lang w:val="lt-LT"/>
        </w:rPr>
        <w:t>Rangovo</w:t>
      </w:r>
      <w:r w:rsidRPr="00C6361B">
        <w:rPr>
          <w:sz w:val="24"/>
          <w:szCs w:val="24"/>
          <w:lang w:val="lt-LT"/>
        </w:rPr>
        <w:t xml:space="preserve"> darbuotojus su </w:t>
      </w:r>
      <w:r w:rsidRPr="00C6361B">
        <w:rPr>
          <w:b/>
          <w:sz w:val="24"/>
          <w:szCs w:val="24"/>
          <w:lang w:val="lt-LT"/>
        </w:rPr>
        <w:t>Užsakovo</w:t>
      </w:r>
      <w:r w:rsidRPr="00C6361B">
        <w:rPr>
          <w:sz w:val="24"/>
          <w:szCs w:val="24"/>
          <w:lang w:val="lt-LT"/>
        </w:rPr>
        <w:t xml:space="preserve"> pateikta Darbuotojų, atliekančių darbus pagal sutartį elgesio instrukcija;</w:t>
      </w:r>
    </w:p>
    <w:p w14:paraId="2CC9E91B" w14:textId="77777777" w:rsidR="00C6361B" w:rsidRPr="00C6361B" w:rsidRDefault="00C6361B" w:rsidP="00C6361B">
      <w:pPr>
        <w:jc w:val="both"/>
        <w:rPr>
          <w:sz w:val="24"/>
          <w:szCs w:val="24"/>
          <w:lang w:val="lt-LT"/>
        </w:rPr>
      </w:pPr>
      <w:r w:rsidRPr="00C6361B">
        <w:rPr>
          <w:sz w:val="24"/>
          <w:szCs w:val="24"/>
          <w:lang w:val="lt-LT"/>
        </w:rPr>
        <w:t>4.2.5. rengti ir teikti prižiūrėtojui tikrinti ir pasirašyti (vizuoti) atliktų darbų aktus, paslėptų darbų aktus, pažymas apie atliktų darbų ir išlaidų vertę, PVM sąskaitas faktūras;</w:t>
      </w:r>
    </w:p>
    <w:p w14:paraId="5900766A" w14:textId="77777777" w:rsidR="00C6361B" w:rsidRPr="00C6361B" w:rsidRDefault="00C6361B" w:rsidP="00C6361B">
      <w:pPr>
        <w:jc w:val="both"/>
        <w:rPr>
          <w:sz w:val="24"/>
          <w:szCs w:val="24"/>
          <w:lang w:val="lt-LT"/>
        </w:rPr>
      </w:pPr>
      <w:r w:rsidRPr="00C6361B">
        <w:rPr>
          <w:sz w:val="24"/>
          <w:szCs w:val="24"/>
          <w:lang w:val="lt-LT"/>
        </w:rPr>
        <w:t>4.2.6. prižiūrėtojui pareikalavus, jam pateikti naudojamų statybos produktų bei įrenginių kokybę patvirtinančius atitikties dokumentus (techninius pasus, sertifikatus, atitikties deklaracijas, techninius liudijimus) ir statybos produktų pavyzdžius, atlikti jų matavimus ir bandymus;</w:t>
      </w:r>
    </w:p>
    <w:p w14:paraId="01CBB6E6" w14:textId="77777777" w:rsidR="00C6361B" w:rsidRPr="00C6361B" w:rsidRDefault="00C6361B" w:rsidP="00C6361B">
      <w:pPr>
        <w:jc w:val="both"/>
        <w:rPr>
          <w:sz w:val="24"/>
          <w:szCs w:val="24"/>
          <w:lang w:val="lt-LT"/>
        </w:rPr>
      </w:pPr>
      <w:r w:rsidRPr="00C6361B">
        <w:rPr>
          <w:sz w:val="24"/>
          <w:szCs w:val="24"/>
          <w:lang w:val="lt-LT"/>
        </w:rPr>
        <w:lastRenderedPageBreak/>
        <w:t xml:space="preserve">4.2.7. nevykdyti prižiūrėtojo reikalavimų atlikti Sutartyje papildomų (nenumatytų) darbų, raštu nesuderinus su </w:t>
      </w:r>
      <w:r w:rsidRPr="00C6361B">
        <w:rPr>
          <w:b/>
          <w:sz w:val="24"/>
          <w:szCs w:val="24"/>
          <w:lang w:val="lt-LT"/>
        </w:rPr>
        <w:t>Užsakovu</w:t>
      </w:r>
      <w:r w:rsidRPr="00C6361B">
        <w:rPr>
          <w:sz w:val="24"/>
          <w:szCs w:val="24"/>
          <w:lang w:val="lt-LT"/>
        </w:rPr>
        <w:t>;</w:t>
      </w:r>
    </w:p>
    <w:p w14:paraId="7F3448BA" w14:textId="77777777" w:rsidR="00C6361B" w:rsidRPr="00C6361B" w:rsidRDefault="00C6361B" w:rsidP="00C6361B">
      <w:pPr>
        <w:jc w:val="both"/>
        <w:rPr>
          <w:sz w:val="24"/>
          <w:szCs w:val="24"/>
          <w:lang w:val="lt-LT"/>
        </w:rPr>
      </w:pPr>
      <w:r w:rsidRPr="00C6361B">
        <w:rPr>
          <w:sz w:val="24"/>
          <w:szCs w:val="24"/>
          <w:lang w:val="lt-LT"/>
        </w:rPr>
        <w:t>4.2.8.</w:t>
      </w:r>
      <w:r w:rsidRPr="00C6361B">
        <w:rPr>
          <w:b/>
          <w:sz w:val="24"/>
          <w:szCs w:val="24"/>
          <w:lang w:val="lt-LT"/>
        </w:rPr>
        <w:t xml:space="preserve"> Užsakovui </w:t>
      </w:r>
      <w:r w:rsidRPr="00C6361B">
        <w:rPr>
          <w:sz w:val="24"/>
          <w:szCs w:val="24"/>
          <w:lang w:val="lt-LT"/>
        </w:rPr>
        <w:t xml:space="preserve">pareikalavus ir per </w:t>
      </w:r>
      <w:r w:rsidRPr="00C6361B">
        <w:rPr>
          <w:b/>
          <w:sz w:val="24"/>
          <w:szCs w:val="24"/>
          <w:lang w:val="lt-LT"/>
        </w:rPr>
        <w:t xml:space="preserve">Užsakovo </w:t>
      </w:r>
      <w:r w:rsidRPr="00C6361B">
        <w:rPr>
          <w:sz w:val="24"/>
          <w:szCs w:val="24"/>
          <w:lang w:val="lt-LT"/>
        </w:rPr>
        <w:t>nurodytą laiką savo sąskaita pašalinti atliktus Sutartyje nenumatytus darbus, kuriuos jis atliko;</w:t>
      </w:r>
    </w:p>
    <w:p w14:paraId="13D70A1A" w14:textId="77777777" w:rsidR="00C6361B" w:rsidRPr="00C6361B" w:rsidRDefault="00C6361B" w:rsidP="00C6361B">
      <w:pPr>
        <w:jc w:val="both"/>
        <w:rPr>
          <w:sz w:val="24"/>
          <w:szCs w:val="24"/>
          <w:lang w:val="lt-LT"/>
        </w:rPr>
      </w:pPr>
      <w:r w:rsidRPr="00C6361B">
        <w:rPr>
          <w:sz w:val="24"/>
          <w:szCs w:val="24"/>
          <w:lang w:val="lt-LT"/>
        </w:rPr>
        <w:t xml:space="preserve">4.2.9. nedelsiant raštu pranešti </w:t>
      </w:r>
      <w:r w:rsidRPr="00C6361B">
        <w:rPr>
          <w:b/>
          <w:bCs/>
          <w:sz w:val="24"/>
          <w:szCs w:val="24"/>
          <w:lang w:val="lt-LT"/>
        </w:rPr>
        <w:t>Užsakovui</w:t>
      </w:r>
      <w:r w:rsidRPr="00C6361B">
        <w:rPr>
          <w:sz w:val="24"/>
          <w:szCs w:val="24"/>
          <w:lang w:val="lt-LT"/>
        </w:rPr>
        <w:t xml:space="preserve"> apie pastebėtus </w:t>
      </w:r>
      <w:r w:rsidRPr="00C6361B">
        <w:rPr>
          <w:bCs/>
          <w:sz w:val="24"/>
          <w:szCs w:val="24"/>
          <w:lang w:val="lt-LT"/>
        </w:rPr>
        <w:t>darbų defektus,</w:t>
      </w:r>
      <w:r w:rsidRPr="00C6361B">
        <w:rPr>
          <w:sz w:val="24"/>
          <w:szCs w:val="24"/>
          <w:lang w:val="lt-LT"/>
        </w:rPr>
        <w:t xml:space="preserve"> bet ne vėliau kaip per 2 (dvi) darbo dienas nuo dienos, kurią sužinojo apie darbų defektus;</w:t>
      </w:r>
    </w:p>
    <w:p w14:paraId="3BAB3BAC" w14:textId="77777777" w:rsidR="00C6361B" w:rsidRPr="00C6361B" w:rsidRDefault="00C6361B" w:rsidP="00C6361B">
      <w:pPr>
        <w:jc w:val="both"/>
        <w:rPr>
          <w:sz w:val="24"/>
          <w:szCs w:val="24"/>
          <w:lang w:val="lt-LT"/>
        </w:rPr>
      </w:pPr>
      <w:r w:rsidRPr="00C6361B">
        <w:rPr>
          <w:sz w:val="24"/>
          <w:szCs w:val="24"/>
          <w:lang w:val="lt-LT"/>
        </w:rPr>
        <w:t>4.2.10. atsakyti už savo ir subrangovų</w:t>
      </w:r>
      <w:r w:rsidRPr="00C6361B">
        <w:rPr>
          <w:b/>
          <w:sz w:val="24"/>
          <w:szCs w:val="24"/>
          <w:lang w:val="lt-LT"/>
        </w:rPr>
        <w:t xml:space="preserve"> </w:t>
      </w:r>
      <w:r w:rsidRPr="00C6361B">
        <w:rPr>
          <w:sz w:val="24"/>
          <w:szCs w:val="24"/>
          <w:lang w:val="lt-LT"/>
        </w:rPr>
        <w:t>atliktų darbų bei statybos produktų kokybę ir jų atitikimą numatytoms techninėms specifikacijoms;</w:t>
      </w:r>
    </w:p>
    <w:p w14:paraId="331D001D" w14:textId="77777777" w:rsidR="00C6361B" w:rsidRPr="00C6361B" w:rsidRDefault="00C6361B" w:rsidP="00C6361B">
      <w:pPr>
        <w:jc w:val="both"/>
        <w:rPr>
          <w:sz w:val="24"/>
          <w:szCs w:val="24"/>
          <w:lang w:val="lt-LT"/>
        </w:rPr>
      </w:pPr>
      <w:r w:rsidRPr="00C6361B">
        <w:rPr>
          <w:sz w:val="24"/>
          <w:szCs w:val="24"/>
          <w:lang w:val="lt-LT"/>
        </w:rPr>
        <w:t xml:space="preserve">4.2.11. </w:t>
      </w:r>
      <w:r w:rsidRPr="00C6361B">
        <w:rPr>
          <w:b/>
          <w:sz w:val="24"/>
          <w:szCs w:val="24"/>
          <w:lang w:val="lt-LT"/>
        </w:rPr>
        <w:t>Užsakovo</w:t>
      </w:r>
      <w:r w:rsidRPr="00C6361B">
        <w:rPr>
          <w:sz w:val="24"/>
          <w:szCs w:val="24"/>
          <w:lang w:val="lt-LT"/>
        </w:rPr>
        <w:t xml:space="preserve"> reikalavimu pakeisti darbuotoją, kuris statybvietėje nesilaiko Sutarties bendrosios dalies 4.2.4 punkte nurodytos instrukcijos;</w:t>
      </w:r>
    </w:p>
    <w:p w14:paraId="7A9A2F13" w14:textId="77777777" w:rsidR="00C6361B" w:rsidRPr="00C6361B" w:rsidRDefault="00C6361B" w:rsidP="00C6361B">
      <w:pPr>
        <w:jc w:val="both"/>
        <w:rPr>
          <w:sz w:val="24"/>
          <w:szCs w:val="24"/>
          <w:lang w:val="lt-LT"/>
        </w:rPr>
      </w:pPr>
      <w:r w:rsidRPr="00C6361B">
        <w:rPr>
          <w:sz w:val="24"/>
          <w:szCs w:val="24"/>
          <w:lang w:val="lt-LT"/>
        </w:rPr>
        <w:t>4.2.12. sutarties vykdymo laikotarpiu:</w:t>
      </w:r>
    </w:p>
    <w:p w14:paraId="080CE43E" w14:textId="77777777" w:rsidR="00C6361B" w:rsidRPr="00C6361B" w:rsidRDefault="00C6361B" w:rsidP="00C6361B">
      <w:pPr>
        <w:jc w:val="both"/>
        <w:rPr>
          <w:sz w:val="24"/>
          <w:szCs w:val="24"/>
          <w:lang w:val="lt-LT"/>
        </w:rPr>
      </w:pPr>
      <w:r w:rsidRPr="00C6361B">
        <w:rPr>
          <w:sz w:val="24"/>
          <w:szCs w:val="24"/>
          <w:lang w:val="lt-LT"/>
        </w:rPr>
        <w:t>4.2.12.1. tvarkyti statybvietę vadovaudamasis teisės aktais, reglamentuojančiais darboviečių įrengimo statybvietėse sąlygas ir tvarką, o pabaigęs visus darbus, sutvarkyti (išvalyti) ir išvežti iš teritorijos, kurioje buvo vykdomi su šia sutartimi susiję darbai, įvairias liekanas, šiukšles ir nuolaužas, paliekant patalpas ir statybvietės teritoriją bei įrenginius švarius ir saugius;</w:t>
      </w:r>
    </w:p>
    <w:p w14:paraId="719CC735" w14:textId="77777777" w:rsidR="00C6361B" w:rsidRPr="00C6361B" w:rsidRDefault="00C6361B" w:rsidP="00C6361B">
      <w:pPr>
        <w:jc w:val="both"/>
        <w:rPr>
          <w:sz w:val="24"/>
          <w:szCs w:val="24"/>
          <w:lang w:val="lt-LT" w:eastAsia="en-US"/>
        </w:rPr>
      </w:pPr>
      <w:r w:rsidRPr="00C6361B">
        <w:rPr>
          <w:sz w:val="24"/>
          <w:szCs w:val="24"/>
          <w:lang w:val="lt-LT"/>
        </w:rPr>
        <w:t>4.2.12.2.</w:t>
      </w:r>
      <w:r w:rsidRPr="00C6361B">
        <w:rPr>
          <w:sz w:val="24"/>
          <w:szCs w:val="24"/>
          <w:lang w:val="lt-LT" w:eastAsia="en-US"/>
        </w:rPr>
        <w:t xml:space="preserve"> kompensuoti </w:t>
      </w:r>
      <w:r w:rsidRPr="00C6361B">
        <w:rPr>
          <w:b/>
          <w:sz w:val="24"/>
          <w:szCs w:val="24"/>
          <w:lang w:val="lt-LT" w:eastAsia="en-US"/>
        </w:rPr>
        <w:t xml:space="preserve">Užsakovui </w:t>
      </w:r>
      <w:r w:rsidRPr="00C6361B">
        <w:rPr>
          <w:sz w:val="24"/>
          <w:szCs w:val="24"/>
          <w:lang w:val="lt-LT" w:eastAsia="en-US"/>
        </w:rPr>
        <w:t>ar statinio naudotojui</w:t>
      </w:r>
      <w:r w:rsidRPr="00C6361B">
        <w:rPr>
          <w:b/>
          <w:sz w:val="24"/>
          <w:szCs w:val="24"/>
          <w:lang w:val="lt-LT" w:eastAsia="en-US"/>
        </w:rPr>
        <w:t xml:space="preserve"> </w:t>
      </w:r>
      <w:r w:rsidRPr="00C6361B">
        <w:rPr>
          <w:sz w:val="24"/>
          <w:szCs w:val="24"/>
          <w:lang w:val="lt-LT" w:eastAsia="en-US"/>
        </w:rPr>
        <w:t xml:space="preserve">komunalinių paslaugų (elektros energijos, šilumos, vandentiekio, šiukšlių išvežimo ir pan.) išlaidas, patirtas dėl </w:t>
      </w:r>
      <w:r w:rsidRPr="00C6361B">
        <w:rPr>
          <w:b/>
          <w:sz w:val="24"/>
          <w:szCs w:val="24"/>
          <w:lang w:val="lt-LT" w:eastAsia="en-US"/>
        </w:rPr>
        <w:t xml:space="preserve">Rangovo </w:t>
      </w:r>
      <w:r w:rsidRPr="00C6361B">
        <w:rPr>
          <w:sz w:val="24"/>
          <w:szCs w:val="24"/>
          <w:lang w:val="lt-LT" w:eastAsia="en-US"/>
        </w:rPr>
        <w:t>vykdomų darbų. Minėtoms</w:t>
      </w:r>
      <w:r w:rsidRPr="00C6361B">
        <w:rPr>
          <w:b/>
          <w:sz w:val="24"/>
          <w:szCs w:val="24"/>
          <w:lang w:val="lt-LT" w:eastAsia="en-US"/>
        </w:rPr>
        <w:t xml:space="preserve"> Užsakovo </w:t>
      </w:r>
      <w:r w:rsidRPr="00C6361B">
        <w:rPr>
          <w:sz w:val="24"/>
          <w:szCs w:val="24"/>
          <w:lang w:val="lt-LT" w:eastAsia="en-US"/>
        </w:rPr>
        <w:t>ar statinio naudotojo</w:t>
      </w:r>
      <w:r w:rsidRPr="00C6361B">
        <w:rPr>
          <w:b/>
          <w:sz w:val="24"/>
          <w:szCs w:val="24"/>
          <w:lang w:val="lt-LT" w:eastAsia="en-US"/>
        </w:rPr>
        <w:t xml:space="preserve"> </w:t>
      </w:r>
      <w:r w:rsidRPr="00C6361B">
        <w:rPr>
          <w:sz w:val="24"/>
          <w:szCs w:val="24"/>
          <w:lang w:val="lt-LT" w:eastAsia="en-US"/>
        </w:rPr>
        <w:t xml:space="preserve">išlaidoms kompensuoti tarp </w:t>
      </w:r>
      <w:r w:rsidRPr="00C6361B">
        <w:rPr>
          <w:b/>
          <w:sz w:val="24"/>
          <w:szCs w:val="24"/>
          <w:lang w:val="lt-LT" w:eastAsia="en-US"/>
        </w:rPr>
        <w:t>Užsakovo</w:t>
      </w:r>
      <w:r w:rsidRPr="00C6361B">
        <w:rPr>
          <w:sz w:val="24"/>
          <w:szCs w:val="24"/>
          <w:lang w:val="lt-LT" w:eastAsia="en-US"/>
        </w:rPr>
        <w:t xml:space="preserve"> (arba statinio naudotojo) ir </w:t>
      </w:r>
      <w:r w:rsidRPr="00C6361B">
        <w:rPr>
          <w:b/>
          <w:sz w:val="24"/>
          <w:szCs w:val="24"/>
          <w:lang w:val="lt-LT" w:eastAsia="en-US"/>
        </w:rPr>
        <w:t>Rangovo</w:t>
      </w:r>
      <w:r w:rsidRPr="00C6361B">
        <w:rPr>
          <w:sz w:val="24"/>
          <w:szCs w:val="24"/>
          <w:lang w:val="lt-LT" w:eastAsia="en-US"/>
        </w:rPr>
        <w:t xml:space="preserve"> pasirašoma sutartis (</w:t>
      </w:r>
      <w:r w:rsidRPr="00C6361B">
        <w:rPr>
          <w:i/>
          <w:sz w:val="24"/>
          <w:szCs w:val="24"/>
          <w:lang w:val="lt-LT" w:eastAsia="en-US"/>
        </w:rPr>
        <w:t>taikoma jei nurodyta Sutarties specialiojoje dalyje</w:t>
      </w:r>
      <w:r w:rsidRPr="00C6361B">
        <w:rPr>
          <w:sz w:val="24"/>
          <w:szCs w:val="24"/>
          <w:lang w:val="lt-LT" w:eastAsia="en-US"/>
        </w:rPr>
        <w:t xml:space="preserve">) arba kompensavimo sąlygos ir tvarka nustatomi </w:t>
      </w:r>
      <w:r w:rsidRPr="00C6361B">
        <w:rPr>
          <w:i/>
          <w:sz w:val="24"/>
          <w:szCs w:val="24"/>
          <w:lang w:val="lt-LT" w:eastAsia="en-US"/>
        </w:rPr>
        <w:t>Sutarties specialiojoje dalyje</w:t>
      </w:r>
      <w:r w:rsidRPr="00C6361B">
        <w:rPr>
          <w:sz w:val="24"/>
          <w:szCs w:val="24"/>
          <w:lang w:val="lt-LT" w:eastAsia="en-US"/>
        </w:rPr>
        <w:t>;</w:t>
      </w:r>
    </w:p>
    <w:p w14:paraId="26932E4C" w14:textId="77777777" w:rsidR="00C6361B" w:rsidRPr="00C6361B" w:rsidRDefault="00C6361B" w:rsidP="00C6361B">
      <w:pPr>
        <w:jc w:val="both"/>
        <w:rPr>
          <w:sz w:val="24"/>
          <w:szCs w:val="24"/>
          <w:lang w:val="lt-LT"/>
        </w:rPr>
      </w:pPr>
      <w:r w:rsidRPr="00C6361B">
        <w:rPr>
          <w:sz w:val="24"/>
          <w:szCs w:val="24"/>
          <w:lang w:val="lt-LT"/>
        </w:rPr>
        <w:t>4.2.12.3. išsaugoti aplinką, kelius, aikšteles, netvarkomų patalpų apdailą, konstrukcijas, baldus ir įrenginius nepažeistus, o juos pažeidus, savo lėšomis atstatyti jų būklę;</w:t>
      </w:r>
    </w:p>
    <w:p w14:paraId="7763DEC4" w14:textId="77777777" w:rsidR="00C6361B" w:rsidRPr="00C6361B" w:rsidRDefault="00C6361B" w:rsidP="00C6361B">
      <w:pPr>
        <w:jc w:val="both"/>
        <w:rPr>
          <w:sz w:val="24"/>
          <w:szCs w:val="24"/>
          <w:lang w:val="lt-LT"/>
        </w:rPr>
      </w:pPr>
      <w:r w:rsidRPr="00C6361B">
        <w:rPr>
          <w:sz w:val="24"/>
          <w:szCs w:val="24"/>
          <w:lang w:val="lt-LT"/>
        </w:rPr>
        <w:t>4.2.13. užtikrinti, kad:</w:t>
      </w:r>
    </w:p>
    <w:p w14:paraId="4D65F825" w14:textId="77777777" w:rsidR="00C6361B" w:rsidRPr="00C6361B" w:rsidRDefault="00C6361B" w:rsidP="00C6361B">
      <w:pPr>
        <w:jc w:val="both"/>
        <w:rPr>
          <w:sz w:val="24"/>
          <w:szCs w:val="24"/>
          <w:lang w:val="lt-LT"/>
        </w:rPr>
      </w:pPr>
      <w:r w:rsidRPr="00C6361B">
        <w:rPr>
          <w:sz w:val="24"/>
          <w:szCs w:val="24"/>
          <w:lang w:val="lt-LT"/>
        </w:rPr>
        <w:t>4.2.13.1. vykdant darbus būtų naudojami tik nauji statybos produktai ir gaminiai, ir tik pagal techninių specifikacijų reikalavimus;</w:t>
      </w:r>
    </w:p>
    <w:p w14:paraId="5BED6F7E" w14:textId="77777777" w:rsidR="00C6361B" w:rsidRPr="00C6361B" w:rsidRDefault="00C6361B" w:rsidP="00C6361B">
      <w:pPr>
        <w:jc w:val="both"/>
        <w:rPr>
          <w:sz w:val="24"/>
          <w:szCs w:val="24"/>
          <w:lang w:val="lt-LT"/>
        </w:rPr>
      </w:pPr>
      <w:r w:rsidRPr="00C6361B">
        <w:rPr>
          <w:sz w:val="24"/>
          <w:szCs w:val="24"/>
          <w:lang w:val="lt-LT"/>
        </w:rPr>
        <w:t>4.2.13.2. prieš tiekiant įrenginius ir statybos produktus į statybvietę, būtų patikrinta įrenginių, statybos produktų ir jų sudėtinių dalių kokybė, ir jie priimti pagal prekių kokybės kontrolės tvarką, o nustačius juose defektų, savo sąskaita pakeisti į kokybiškus;</w:t>
      </w:r>
    </w:p>
    <w:p w14:paraId="3EDB1CA0" w14:textId="77777777" w:rsidR="00C6361B" w:rsidRPr="00C6361B" w:rsidRDefault="00C6361B" w:rsidP="00C6361B">
      <w:pPr>
        <w:jc w:val="both"/>
        <w:rPr>
          <w:sz w:val="24"/>
          <w:szCs w:val="24"/>
          <w:lang w:val="lt-LT"/>
        </w:rPr>
      </w:pPr>
      <w:r w:rsidRPr="00C6361B">
        <w:rPr>
          <w:sz w:val="24"/>
          <w:szCs w:val="24"/>
          <w:lang w:val="lt-LT"/>
        </w:rPr>
        <w:t xml:space="preserve">4.2.14. per </w:t>
      </w:r>
      <w:r w:rsidRPr="00C6361B">
        <w:rPr>
          <w:b/>
          <w:sz w:val="24"/>
          <w:szCs w:val="24"/>
          <w:lang w:val="lt-LT"/>
        </w:rPr>
        <w:t>Užsakovo</w:t>
      </w:r>
      <w:r w:rsidRPr="00C6361B">
        <w:rPr>
          <w:sz w:val="24"/>
          <w:szCs w:val="24"/>
          <w:lang w:val="lt-LT"/>
        </w:rPr>
        <w:t xml:space="preserve"> nurodytą laiką neatlygintinai pašalinti darbų atlikimo metu </w:t>
      </w:r>
      <w:r w:rsidRPr="00C6361B">
        <w:rPr>
          <w:b/>
          <w:sz w:val="24"/>
          <w:szCs w:val="24"/>
          <w:lang w:val="lt-LT"/>
        </w:rPr>
        <w:t xml:space="preserve">Užsakovo </w:t>
      </w:r>
      <w:r w:rsidRPr="00C6361B">
        <w:rPr>
          <w:sz w:val="24"/>
          <w:szCs w:val="24"/>
          <w:lang w:val="lt-LT"/>
        </w:rPr>
        <w:t xml:space="preserve">nustatytus darbų defektus ir jų padarinius, atsiradusius dėl </w:t>
      </w:r>
      <w:r w:rsidRPr="00C6361B">
        <w:rPr>
          <w:b/>
          <w:sz w:val="24"/>
          <w:szCs w:val="24"/>
          <w:lang w:val="lt-LT"/>
        </w:rPr>
        <w:t xml:space="preserve">Rangovo </w:t>
      </w:r>
      <w:r w:rsidRPr="00C6361B">
        <w:rPr>
          <w:sz w:val="24"/>
          <w:szCs w:val="24"/>
          <w:lang w:val="lt-LT"/>
        </w:rPr>
        <w:t xml:space="preserve">ar subrangovų kaltės, o atsisakius šalinti defektus ir jeigu šiuos defektus pašalina </w:t>
      </w:r>
      <w:r w:rsidRPr="00C6361B">
        <w:rPr>
          <w:b/>
          <w:sz w:val="24"/>
          <w:szCs w:val="24"/>
          <w:lang w:val="lt-LT"/>
        </w:rPr>
        <w:t xml:space="preserve">Užsakovas </w:t>
      </w:r>
      <w:r w:rsidRPr="00C6361B">
        <w:rPr>
          <w:sz w:val="24"/>
          <w:szCs w:val="24"/>
          <w:lang w:val="lt-LT"/>
        </w:rPr>
        <w:t xml:space="preserve">savo sąskaita, sumokėti </w:t>
      </w:r>
      <w:r w:rsidRPr="00C6361B">
        <w:rPr>
          <w:b/>
          <w:sz w:val="24"/>
          <w:szCs w:val="24"/>
          <w:lang w:val="lt-LT"/>
        </w:rPr>
        <w:t>Užsakovui</w:t>
      </w:r>
      <w:r w:rsidRPr="00C6361B">
        <w:rPr>
          <w:sz w:val="24"/>
          <w:szCs w:val="24"/>
          <w:lang w:val="lt-LT"/>
        </w:rPr>
        <w:t xml:space="preserve"> defektų pašalinimo kainą ir kompensuoti kitas </w:t>
      </w:r>
      <w:r w:rsidRPr="00C6361B">
        <w:rPr>
          <w:b/>
          <w:sz w:val="24"/>
          <w:szCs w:val="24"/>
          <w:lang w:val="lt-LT"/>
        </w:rPr>
        <w:t>Užsakovo</w:t>
      </w:r>
      <w:r w:rsidRPr="00C6361B">
        <w:rPr>
          <w:sz w:val="24"/>
          <w:szCs w:val="24"/>
          <w:lang w:val="lt-LT"/>
        </w:rPr>
        <w:t xml:space="preserve"> turėtas išlaidas, susijusias su defektų šalinimu;</w:t>
      </w:r>
    </w:p>
    <w:p w14:paraId="76E5F685" w14:textId="77777777" w:rsidR="00C6361B" w:rsidRPr="00C6361B" w:rsidRDefault="00C6361B" w:rsidP="00C6361B">
      <w:pPr>
        <w:jc w:val="both"/>
        <w:rPr>
          <w:sz w:val="24"/>
          <w:szCs w:val="24"/>
          <w:lang w:val="lt-LT"/>
        </w:rPr>
      </w:pPr>
      <w:r w:rsidRPr="00C6361B">
        <w:rPr>
          <w:sz w:val="24"/>
          <w:szCs w:val="24"/>
          <w:lang w:val="lt-LT"/>
        </w:rPr>
        <w:t xml:space="preserve">4.2.15. nedelsdamas raštu pranešti </w:t>
      </w:r>
      <w:r w:rsidRPr="00C6361B">
        <w:rPr>
          <w:b/>
          <w:sz w:val="24"/>
          <w:szCs w:val="24"/>
          <w:lang w:val="lt-LT"/>
        </w:rPr>
        <w:t xml:space="preserve">Užsakovui </w:t>
      </w:r>
      <w:r w:rsidRPr="00C6361B">
        <w:rPr>
          <w:sz w:val="24"/>
          <w:szCs w:val="24"/>
          <w:lang w:val="lt-LT"/>
        </w:rPr>
        <w:t xml:space="preserve">apie iškilusias aplinkybes, už kurias </w:t>
      </w:r>
      <w:r w:rsidRPr="00C6361B">
        <w:rPr>
          <w:b/>
          <w:sz w:val="24"/>
          <w:szCs w:val="24"/>
          <w:lang w:val="lt-LT"/>
        </w:rPr>
        <w:t>Rangovas</w:t>
      </w:r>
      <w:r w:rsidRPr="00C6361B">
        <w:rPr>
          <w:sz w:val="24"/>
          <w:szCs w:val="24"/>
          <w:lang w:val="lt-LT"/>
        </w:rPr>
        <w:t xml:space="preserve"> nėra atsakingas ir kurios daro negalimą visų arba dalies Sutartyje numatytų įsipareigojimų atlikimą, nurodant šių aplinkybių atsiradimo priežastis;</w:t>
      </w:r>
    </w:p>
    <w:p w14:paraId="6F2F48B2" w14:textId="77777777" w:rsidR="00C6361B" w:rsidRPr="00C6361B" w:rsidRDefault="00C6361B" w:rsidP="00C6361B">
      <w:pPr>
        <w:jc w:val="both"/>
        <w:rPr>
          <w:sz w:val="24"/>
          <w:szCs w:val="24"/>
          <w:lang w:val="lt-LT"/>
        </w:rPr>
      </w:pPr>
      <w:r w:rsidRPr="00C6361B">
        <w:rPr>
          <w:sz w:val="24"/>
          <w:szCs w:val="24"/>
          <w:lang w:val="lt-LT"/>
        </w:rPr>
        <w:t xml:space="preserve">4.2.16. raštu informuoti </w:t>
      </w:r>
      <w:r w:rsidRPr="00C6361B">
        <w:rPr>
          <w:b/>
          <w:sz w:val="24"/>
          <w:szCs w:val="24"/>
          <w:lang w:val="lt-LT"/>
        </w:rPr>
        <w:t xml:space="preserve">Užsakovą </w:t>
      </w:r>
      <w:r w:rsidRPr="00C6361B">
        <w:rPr>
          <w:sz w:val="24"/>
          <w:szCs w:val="24"/>
          <w:lang w:val="lt-LT"/>
        </w:rPr>
        <w:t>apie baigtus darbus ir per 10 (dešimt) dienų pateikti prižiūrėtojui su statinio remontu susijusius dokumentus: atliktų darbų aktą (aktus), pažymas apie atliktų darbų ir išlaidų vertę, paslėptų darbų aktus, aprašymus ir panaudotų gaminių bei statybos produktų atitikties sertifikatus arba atitikties deklaracijas, o importinių gaminių bei medžiagų – gaminančios šalies sertifikatus ir atitikties deklaracijas, taip pat, kitus dokumentus, numatytus techninėse specifikacijose;</w:t>
      </w:r>
    </w:p>
    <w:p w14:paraId="0404C296" w14:textId="77777777" w:rsidR="00C6361B" w:rsidRPr="00C6361B" w:rsidRDefault="00C6361B" w:rsidP="00C6361B">
      <w:pPr>
        <w:jc w:val="both"/>
        <w:rPr>
          <w:sz w:val="24"/>
          <w:szCs w:val="24"/>
          <w:lang w:val="lt-LT"/>
        </w:rPr>
      </w:pPr>
      <w:r w:rsidRPr="00C6361B">
        <w:rPr>
          <w:sz w:val="24"/>
          <w:szCs w:val="24"/>
          <w:lang w:val="lt-LT"/>
        </w:rPr>
        <w:t>4.2.17. dalyvauti suremontuoto statinio ar jo dalies darbų užbaigimo procedūrose ir teikti paaiškinimus Statinio pripažinimo suremontuotu komisijai;</w:t>
      </w:r>
    </w:p>
    <w:p w14:paraId="45A9B9F3" w14:textId="77777777" w:rsidR="00C6361B" w:rsidRPr="00C6361B" w:rsidRDefault="00C6361B" w:rsidP="00C6361B">
      <w:pPr>
        <w:jc w:val="both"/>
        <w:rPr>
          <w:b/>
          <w:sz w:val="24"/>
          <w:szCs w:val="24"/>
          <w:lang w:val="lt-LT"/>
        </w:rPr>
      </w:pPr>
      <w:r w:rsidRPr="00C6361B">
        <w:rPr>
          <w:sz w:val="24"/>
          <w:szCs w:val="24"/>
          <w:lang w:val="lt-LT"/>
        </w:rPr>
        <w:t xml:space="preserve">4.2.18. Statinio pripažinimo suremontuotu komisijai pasirašius Statinio (jo dalies) pripažinimo suremontuotu aktą ir patvirtinus, kad darbai yra baigti, ir šalims pasirašius Atliktų darbų rezultato perdavimo-priėmimo aktą, Statybvietės perdavimo ir priėmimo aktu grąžinti statybvietę </w:t>
      </w:r>
      <w:r w:rsidRPr="00C6361B">
        <w:rPr>
          <w:b/>
          <w:sz w:val="24"/>
          <w:szCs w:val="24"/>
          <w:lang w:val="lt-LT"/>
        </w:rPr>
        <w:t>Užsakovui</w:t>
      </w:r>
      <w:r w:rsidRPr="00C6361B">
        <w:rPr>
          <w:sz w:val="24"/>
          <w:szCs w:val="24"/>
          <w:lang w:val="lt-LT"/>
        </w:rPr>
        <w:t xml:space="preserve"> pilnai ir tinkamai sutvarkytą;</w:t>
      </w:r>
    </w:p>
    <w:p w14:paraId="1B4F87BB" w14:textId="77777777" w:rsidR="00C6361B" w:rsidRPr="00C6361B" w:rsidRDefault="00C6361B" w:rsidP="00C6361B">
      <w:pPr>
        <w:jc w:val="both"/>
        <w:rPr>
          <w:sz w:val="24"/>
          <w:szCs w:val="24"/>
          <w:lang w:val="lt-LT"/>
        </w:rPr>
      </w:pPr>
      <w:r w:rsidRPr="00C6361B">
        <w:rPr>
          <w:sz w:val="24"/>
          <w:szCs w:val="24"/>
          <w:lang w:val="lt-LT"/>
        </w:rPr>
        <w:t xml:space="preserve">4.2.19. </w:t>
      </w:r>
      <w:r w:rsidRPr="00C6361B">
        <w:rPr>
          <w:b/>
          <w:bCs/>
          <w:sz w:val="24"/>
          <w:szCs w:val="24"/>
          <w:lang w:val="lt-LT"/>
        </w:rPr>
        <w:t>Užsakovui</w:t>
      </w:r>
      <w:r w:rsidRPr="00C6361B">
        <w:rPr>
          <w:sz w:val="24"/>
          <w:szCs w:val="24"/>
          <w:lang w:val="lt-LT"/>
        </w:rPr>
        <w:t xml:space="preserve"> keičiant einamųjų metų finansavimo dydį, pasirašyti papildomus susitarimus su </w:t>
      </w:r>
      <w:r w:rsidRPr="00C6361B">
        <w:rPr>
          <w:b/>
          <w:sz w:val="24"/>
          <w:szCs w:val="24"/>
          <w:lang w:val="lt-LT"/>
        </w:rPr>
        <w:t xml:space="preserve">Užsakovu </w:t>
      </w:r>
      <w:r w:rsidRPr="00C6361B">
        <w:rPr>
          <w:sz w:val="24"/>
          <w:szCs w:val="24"/>
          <w:lang w:val="lt-LT"/>
        </w:rPr>
        <w:t>dėl</w:t>
      </w:r>
      <w:r w:rsidRPr="00C6361B">
        <w:rPr>
          <w:b/>
          <w:sz w:val="24"/>
          <w:szCs w:val="24"/>
          <w:lang w:val="lt-LT"/>
        </w:rPr>
        <w:t xml:space="preserve"> </w:t>
      </w:r>
      <w:r w:rsidRPr="00C6361B">
        <w:rPr>
          <w:sz w:val="24"/>
          <w:szCs w:val="24"/>
          <w:lang w:val="lt-LT"/>
        </w:rPr>
        <w:t>Kalendorinio darbų vykdymo grafiko pakeitimo (</w:t>
      </w:r>
      <w:r w:rsidRPr="00C6361B">
        <w:rPr>
          <w:i/>
          <w:sz w:val="24"/>
          <w:szCs w:val="24"/>
          <w:lang w:val="lt-LT"/>
        </w:rPr>
        <w:t>jeigu taikoma</w:t>
      </w:r>
      <w:r w:rsidRPr="00C6361B">
        <w:rPr>
          <w:sz w:val="24"/>
          <w:szCs w:val="24"/>
          <w:lang w:val="lt-LT"/>
        </w:rPr>
        <w:t>);</w:t>
      </w:r>
    </w:p>
    <w:p w14:paraId="5516CC5A" w14:textId="77777777" w:rsidR="00C6361B" w:rsidRPr="00C6361B" w:rsidRDefault="00C6361B" w:rsidP="00C6361B">
      <w:pPr>
        <w:jc w:val="both"/>
        <w:rPr>
          <w:sz w:val="24"/>
          <w:szCs w:val="24"/>
          <w:lang w:val="lt-LT"/>
        </w:rPr>
      </w:pPr>
      <w:r w:rsidRPr="00C6361B">
        <w:rPr>
          <w:sz w:val="24"/>
          <w:szCs w:val="24"/>
          <w:lang w:val="lt-LT"/>
        </w:rPr>
        <w:t>4.2.20. konkurso pasiūlymo sąmatos įkainyje praleistus, sumažintus arba neįvertintus statybos produktus ir išlaidas, būtinas įvykdyti Sutartį, numatytus konkurso sąlygose, papildomomis ar nenumatytomis išlaidomis nepripažinti ir atlikti savo sąskaita.</w:t>
      </w:r>
    </w:p>
    <w:p w14:paraId="66AA741B" w14:textId="77777777" w:rsidR="00C6361B" w:rsidRPr="00C6361B" w:rsidRDefault="00C6361B" w:rsidP="00C6361B">
      <w:pPr>
        <w:jc w:val="both"/>
        <w:rPr>
          <w:b/>
          <w:sz w:val="24"/>
          <w:szCs w:val="24"/>
          <w:lang w:val="lt-LT"/>
        </w:rPr>
      </w:pPr>
    </w:p>
    <w:p w14:paraId="343520BA" w14:textId="77777777" w:rsidR="00C6361B" w:rsidRPr="00C6361B" w:rsidRDefault="00C6361B" w:rsidP="00C6361B">
      <w:pPr>
        <w:jc w:val="both"/>
        <w:rPr>
          <w:b/>
          <w:sz w:val="24"/>
          <w:szCs w:val="24"/>
          <w:lang w:val="lt-LT"/>
        </w:rPr>
      </w:pPr>
      <w:r w:rsidRPr="00C6361B">
        <w:rPr>
          <w:b/>
          <w:sz w:val="24"/>
          <w:szCs w:val="24"/>
          <w:lang w:val="lt-LT"/>
        </w:rPr>
        <w:t>5. Mokėjimo terminai ir sąlygos</w:t>
      </w:r>
    </w:p>
    <w:p w14:paraId="2BA33D13" w14:textId="77777777" w:rsidR="009224A7" w:rsidRDefault="00C6361B" w:rsidP="00C6361B">
      <w:pPr>
        <w:jc w:val="both"/>
        <w:rPr>
          <w:sz w:val="24"/>
          <w:szCs w:val="24"/>
          <w:lang w:val="lt-LT"/>
        </w:rPr>
      </w:pPr>
      <w:r w:rsidRPr="00C6361B">
        <w:rPr>
          <w:sz w:val="24"/>
          <w:szCs w:val="24"/>
          <w:lang w:val="lt-LT"/>
        </w:rPr>
        <w:lastRenderedPageBreak/>
        <w:t xml:space="preserve">5.1. Mokėjimai už atliktus darbus vykdomi pagal </w:t>
      </w:r>
      <w:r w:rsidRPr="00C6361B">
        <w:rPr>
          <w:b/>
          <w:sz w:val="24"/>
          <w:szCs w:val="24"/>
          <w:lang w:val="lt-LT"/>
        </w:rPr>
        <w:t xml:space="preserve">Rangovo </w:t>
      </w:r>
      <w:r w:rsidRPr="00C6361B">
        <w:rPr>
          <w:sz w:val="24"/>
          <w:szCs w:val="24"/>
          <w:lang w:val="lt-LT"/>
        </w:rPr>
        <w:t xml:space="preserve">pateiktas PVM sąskaitas – faktūras, </w:t>
      </w:r>
      <w:r w:rsidRPr="00C6361B">
        <w:rPr>
          <w:b/>
          <w:sz w:val="24"/>
          <w:szCs w:val="24"/>
          <w:lang w:val="lt-LT"/>
        </w:rPr>
        <w:t xml:space="preserve">Šalims </w:t>
      </w:r>
      <w:r w:rsidRPr="00C6361B">
        <w:rPr>
          <w:sz w:val="24"/>
          <w:szCs w:val="24"/>
          <w:lang w:val="lt-LT"/>
        </w:rPr>
        <w:t>prieš tai</w:t>
      </w:r>
      <w:r w:rsidRPr="00C6361B">
        <w:rPr>
          <w:b/>
          <w:sz w:val="24"/>
          <w:szCs w:val="24"/>
          <w:lang w:val="lt-LT"/>
        </w:rPr>
        <w:t xml:space="preserve"> </w:t>
      </w:r>
      <w:r w:rsidRPr="00C6361B">
        <w:rPr>
          <w:sz w:val="24"/>
          <w:szCs w:val="24"/>
          <w:lang w:val="lt-LT"/>
        </w:rPr>
        <w:t xml:space="preserve">pasirašius atliktų darbų aktus ir pažymą apie atliktų darbų ir išlaidų vertę. </w:t>
      </w:r>
      <w:r w:rsidR="009224A7" w:rsidRPr="009224A7">
        <w:rPr>
          <w:sz w:val="24"/>
          <w:szCs w:val="24"/>
          <w:lang w:val="lt-LT"/>
        </w:rPr>
        <w:t>Pirkėjas elektronines sąskaitas faktūras priima ir apdoroja naudodamasis informacinės sistemos SABIS priemonėmis, išskyrus VPĮ nustatytus išimtinius atvejus.</w:t>
      </w:r>
    </w:p>
    <w:p w14:paraId="192A1489" w14:textId="25BF0157" w:rsidR="00C6361B" w:rsidRPr="00C6361B" w:rsidRDefault="00C6361B" w:rsidP="00C6361B">
      <w:pPr>
        <w:jc w:val="both"/>
        <w:rPr>
          <w:sz w:val="24"/>
          <w:szCs w:val="24"/>
          <w:lang w:val="lt-LT"/>
        </w:rPr>
      </w:pPr>
      <w:r w:rsidRPr="00C6361B">
        <w:rPr>
          <w:sz w:val="24"/>
          <w:szCs w:val="24"/>
          <w:lang w:val="lt-LT"/>
        </w:rPr>
        <w:t xml:space="preserve">5.2. </w:t>
      </w:r>
      <w:r w:rsidRPr="00C6361B">
        <w:rPr>
          <w:b/>
          <w:sz w:val="24"/>
          <w:szCs w:val="24"/>
          <w:lang w:val="lt-LT"/>
        </w:rPr>
        <w:t>Rangovui</w:t>
      </w:r>
      <w:r w:rsidRPr="00C6361B">
        <w:rPr>
          <w:sz w:val="24"/>
          <w:szCs w:val="24"/>
          <w:lang w:val="lt-LT"/>
        </w:rPr>
        <w:t xml:space="preserve"> už atliktus darbus sumokama per 30 (trisdešimt) dienų nuo PVM sąskaitos faktūros pateikimo </w:t>
      </w:r>
      <w:r w:rsidRPr="00C6361B">
        <w:rPr>
          <w:b/>
          <w:sz w:val="24"/>
          <w:szCs w:val="24"/>
          <w:lang w:val="lt-LT"/>
        </w:rPr>
        <w:t>Užsakovui</w:t>
      </w:r>
      <w:r w:rsidRPr="00C6361B">
        <w:rPr>
          <w:sz w:val="24"/>
          <w:szCs w:val="24"/>
          <w:lang w:val="lt-LT"/>
        </w:rPr>
        <w:t xml:space="preserve"> dienos.</w:t>
      </w:r>
    </w:p>
    <w:p w14:paraId="7E629A5E" w14:textId="49998ADE" w:rsidR="00C6361B" w:rsidRPr="00C6361B" w:rsidRDefault="00C6361B" w:rsidP="00C6361B">
      <w:pPr>
        <w:jc w:val="both"/>
        <w:rPr>
          <w:sz w:val="24"/>
          <w:szCs w:val="24"/>
          <w:lang w:val="lt-LT"/>
        </w:rPr>
      </w:pPr>
      <w:r w:rsidRPr="00C6361B">
        <w:rPr>
          <w:sz w:val="24"/>
          <w:szCs w:val="24"/>
          <w:lang w:val="lt-LT"/>
        </w:rPr>
        <w:t xml:space="preserve">5.3. </w:t>
      </w:r>
      <w:r w:rsidR="001E1321" w:rsidRPr="00C6361B">
        <w:rPr>
          <w:b/>
          <w:sz w:val="24"/>
          <w:szCs w:val="24"/>
          <w:lang w:val="lt-LT"/>
        </w:rPr>
        <w:t>Užsakovo</w:t>
      </w:r>
      <w:r w:rsidR="001E1321" w:rsidRPr="00C6361B">
        <w:rPr>
          <w:sz w:val="24"/>
          <w:szCs w:val="24"/>
          <w:lang w:val="lt-LT"/>
        </w:rPr>
        <w:t xml:space="preserve"> sutikimu </w:t>
      </w:r>
      <w:r w:rsidRPr="00C6361B">
        <w:rPr>
          <w:b/>
          <w:sz w:val="24"/>
          <w:szCs w:val="24"/>
          <w:lang w:val="lt-LT"/>
        </w:rPr>
        <w:t>Rangovui</w:t>
      </w:r>
      <w:r w:rsidRPr="00C6361B">
        <w:rPr>
          <w:sz w:val="24"/>
          <w:szCs w:val="24"/>
          <w:lang w:val="lt-LT"/>
        </w:rPr>
        <w:t xml:space="preserve"> avansu gali būti sumokama iki 10</w:t>
      </w:r>
      <w:r w:rsidR="00ED6195">
        <w:rPr>
          <w:sz w:val="24"/>
          <w:szCs w:val="24"/>
          <w:lang w:val="lt-LT"/>
        </w:rPr>
        <w:t>0</w:t>
      </w:r>
      <w:r w:rsidRPr="00C6361B">
        <w:rPr>
          <w:sz w:val="24"/>
          <w:szCs w:val="24"/>
          <w:lang w:val="lt-LT"/>
        </w:rPr>
        <w:t xml:space="preserve"> % Sutarties specialiojoje dalyje nurodytos Sutarties kainos be PVM, jeigu </w:t>
      </w:r>
      <w:r w:rsidRPr="00C6361B">
        <w:rPr>
          <w:b/>
          <w:sz w:val="24"/>
          <w:szCs w:val="24"/>
          <w:lang w:val="lt-LT"/>
        </w:rPr>
        <w:t xml:space="preserve">Užsakovas </w:t>
      </w:r>
      <w:r w:rsidRPr="00C6361B">
        <w:rPr>
          <w:bCs/>
          <w:sz w:val="24"/>
          <w:szCs w:val="24"/>
          <w:lang w:val="lt-LT"/>
        </w:rPr>
        <w:t xml:space="preserve">turi lėšų, o </w:t>
      </w:r>
      <w:r w:rsidRPr="00C6361B">
        <w:rPr>
          <w:b/>
          <w:sz w:val="24"/>
          <w:szCs w:val="24"/>
          <w:lang w:val="lt-LT"/>
        </w:rPr>
        <w:t>Rangovui</w:t>
      </w:r>
      <w:r w:rsidRPr="00C6361B">
        <w:rPr>
          <w:sz w:val="24"/>
          <w:szCs w:val="24"/>
          <w:lang w:val="lt-LT"/>
        </w:rPr>
        <w:t xml:space="preserve"> yra </w:t>
      </w:r>
      <w:r w:rsidRPr="00C6361B">
        <w:rPr>
          <w:bCs/>
          <w:sz w:val="24"/>
          <w:szCs w:val="24"/>
          <w:lang w:val="lt-LT"/>
        </w:rPr>
        <w:t>būtina</w:t>
      </w:r>
      <w:r w:rsidRPr="00C6361B">
        <w:rPr>
          <w:sz w:val="24"/>
          <w:szCs w:val="24"/>
          <w:lang w:val="lt-LT"/>
        </w:rPr>
        <w:t xml:space="preserve"> įsigyti medžiagas arba įrangą konkretiems darbams atlikti</w:t>
      </w:r>
      <w:r w:rsidR="00ED1016">
        <w:rPr>
          <w:sz w:val="24"/>
          <w:szCs w:val="24"/>
          <w:lang w:val="lt-LT"/>
        </w:rPr>
        <w:t>.</w:t>
      </w:r>
      <w:r w:rsidRPr="00C6361B">
        <w:rPr>
          <w:sz w:val="24"/>
          <w:szCs w:val="24"/>
          <w:lang w:val="lt-LT"/>
        </w:rPr>
        <w:t xml:space="preserve"> </w:t>
      </w:r>
      <w:r w:rsidR="001E1321" w:rsidRPr="00C6361B">
        <w:rPr>
          <w:b/>
          <w:sz w:val="24"/>
          <w:szCs w:val="24"/>
          <w:lang w:val="lt-LT"/>
        </w:rPr>
        <w:t>Užsakovas</w:t>
      </w:r>
      <w:r w:rsidR="001E1321" w:rsidRPr="001E1321">
        <w:rPr>
          <w:sz w:val="24"/>
          <w:szCs w:val="24"/>
          <w:lang w:val="lt-LT"/>
        </w:rPr>
        <w:t xml:space="preserve"> sumoka </w:t>
      </w:r>
      <w:r w:rsidR="001E1321" w:rsidRPr="00C6361B">
        <w:rPr>
          <w:b/>
          <w:sz w:val="24"/>
          <w:szCs w:val="24"/>
          <w:lang w:val="lt-LT"/>
        </w:rPr>
        <w:t>Rangovui</w:t>
      </w:r>
      <w:r w:rsidR="001E1321" w:rsidRPr="001E1321">
        <w:rPr>
          <w:sz w:val="24"/>
          <w:szCs w:val="24"/>
          <w:lang w:val="lt-LT"/>
        </w:rPr>
        <w:t xml:space="preserve"> avansą pagal </w:t>
      </w:r>
      <w:r w:rsidR="001E1321" w:rsidRPr="00C6361B">
        <w:rPr>
          <w:b/>
          <w:sz w:val="24"/>
          <w:szCs w:val="24"/>
          <w:lang w:val="lt-LT"/>
        </w:rPr>
        <w:t>Rangov</w:t>
      </w:r>
      <w:r w:rsidR="001E1321">
        <w:rPr>
          <w:b/>
          <w:sz w:val="24"/>
          <w:szCs w:val="24"/>
          <w:lang w:val="lt-LT"/>
        </w:rPr>
        <w:t xml:space="preserve">o </w:t>
      </w:r>
      <w:r w:rsidR="001E1321" w:rsidRPr="001E1321">
        <w:rPr>
          <w:sz w:val="24"/>
          <w:szCs w:val="24"/>
          <w:lang w:val="lt-LT"/>
        </w:rPr>
        <w:t xml:space="preserve">pateiktą prašymą ir išankstinio mokėjimo sąskaitą ne vėliau kaip per </w:t>
      </w:r>
      <w:r w:rsidR="001E1321">
        <w:rPr>
          <w:sz w:val="24"/>
          <w:szCs w:val="24"/>
          <w:lang w:val="lt-LT"/>
        </w:rPr>
        <w:t>10 dienų</w:t>
      </w:r>
      <w:r w:rsidR="001E1321" w:rsidRPr="001E1321">
        <w:rPr>
          <w:sz w:val="24"/>
          <w:szCs w:val="24"/>
          <w:lang w:val="lt-LT"/>
        </w:rPr>
        <w:t xml:space="preserve"> nuo </w:t>
      </w:r>
      <w:r w:rsidR="001E1321" w:rsidRPr="00C6361B">
        <w:rPr>
          <w:b/>
          <w:sz w:val="24"/>
          <w:szCs w:val="24"/>
          <w:lang w:val="lt-LT"/>
        </w:rPr>
        <w:t>Rangov</w:t>
      </w:r>
      <w:r w:rsidR="001E1321">
        <w:rPr>
          <w:b/>
          <w:sz w:val="24"/>
          <w:szCs w:val="24"/>
          <w:lang w:val="lt-LT"/>
        </w:rPr>
        <w:t>o</w:t>
      </w:r>
      <w:r w:rsidR="001E1321" w:rsidRPr="001E1321">
        <w:rPr>
          <w:sz w:val="24"/>
          <w:szCs w:val="24"/>
          <w:lang w:val="lt-LT"/>
        </w:rPr>
        <w:t xml:space="preserve"> prašymo ir išankstinio mokėjimo sąskaitos</w:t>
      </w:r>
      <w:r w:rsidR="001E1321">
        <w:rPr>
          <w:sz w:val="24"/>
          <w:szCs w:val="24"/>
          <w:lang w:val="lt-LT"/>
        </w:rPr>
        <w:t xml:space="preserve"> pateikimo</w:t>
      </w:r>
      <w:r w:rsidR="00731973">
        <w:rPr>
          <w:sz w:val="24"/>
          <w:szCs w:val="24"/>
          <w:lang w:val="lt-LT"/>
        </w:rPr>
        <w:t xml:space="preserve"> ir</w:t>
      </w:r>
      <w:r w:rsidR="00731973" w:rsidRPr="00731973">
        <w:rPr>
          <w:sz w:val="24"/>
          <w:szCs w:val="24"/>
          <w:lang w:val="lt-LT"/>
        </w:rPr>
        <w:t xml:space="preserve"> Avanso užtikrinimo</w:t>
      </w:r>
      <w:r w:rsidR="00996A30">
        <w:rPr>
          <w:sz w:val="24"/>
          <w:szCs w:val="24"/>
          <w:lang w:val="lt-LT"/>
        </w:rPr>
        <w:t>,</w:t>
      </w:r>
      <w:r w:rsidR="00731973">
        <w:rPr>
          <w:sz w:val="24"/>
          <w:szCs w:val="24"/>
          <w:lang w:val="lt-LT"/>
        </w:rPr>
        <w:t xml:space="preserve"> </w:t>
      </w:r>
      <w:r w:rsidR="00996A30">
        <w:rPr>
          <w:sz w:val="24"/>
          <w:szCs w:val="24"/>
          <w:lang w:val="lt-LT"/>
        </w:rPr>
        <w:t xml:space="preserve">jei </w:t>
      </w:r>
      <w:r w:rsidR="00C65A28" w:rsidRPr="00996A30">
        <w:rPr>
          <w:b/>
          <w:bCs/>
          <w:sz w:val="24"/>
          <w:szCs w:val="24"/>
          <w:lang w:val="lt-LT"/>
        </w:rPr>
        <w:t>Užsakovas</w:t>
      </w:r>
      <w:r w:rsidR="00C65A28">
        <w:rPr>
          <w:sz w:val="24"/>
          <w:szCs w:val="24"/>
          <w:lang w:val="lt-LT"/>
        </w:rPr>
        <w:t xml:space="preserve"> priima sprendimą </w:t>
      </w:r>
      <w:r w:rsidR="00367DCE">
        <w:rPr>
          <w:sz w:val="24"/>
          <w:szCs w:val="24"/>
          <w:lang w:val="lt-LT"/>
        </w:rPr>
        <w:t xml:space="preserve"> prašyti Avanso užtikrinimo</w:t>
      </w:r>
      <w:r w:rsidR="00996A30">
        <w:rPr>
          <w:sz w:val="24"/>
          <w:szCs w:val="24"/>
          <w:lang w:val="lt-LT"/>
        </w:rPr>
        <w:t>,</w:t>
      </w:r>
      <w:r w:rsidR="00731973" w:rsidRPr="00731973">
        <w:rPr>
          <w:sz w:val="24"/>
          <w:szCs w:val="24"/>
          <w:lang w:val="lt-LT"/>
        </w:rPr>
        <w:t xml:space="preserve"> gavimo dienos</w:t>
      </w:r>
      <w:r w:rsidR="001E1321">
        <w:rPr>
          <w:sz w:val="24"/>
          <w:szCs w:val="24"/>
          <w:lang w:val="lt-LT"/>
        </w:rPr>
        <w:t xml:space="preserve"> </w:t>
      </w:r>
      <w:r w:rsidR="001E1321" w:rsidRPr="001E1321">
        <w:rPr>
          <w:b/>
          <w:bCs/>
          <w:sz w:val="24"/>
          <w:szCs w:val="24"/>
          <w:lang w:val="lt-LT"/>
        </w:rPr>
        <w:t>Užsakovui</w:t>
      </w:r>
      <w:r w:rsidR="001E1321">
        <w:rPr>
          <w:sz w:val="24"/>
          <w:szCs w:val="24"/>
          <w:lang w:val="lt-LT"/>
        </w:rPr>
        <w:t>.</w:t>
      </w:r>
      <w:r w:rsidR="001E1321" w:rsidRPr="001E1321">
        <w:rPr>
          <w:sz w:val="24"/>
          <w:szCs w:val="24"/>
          <w:lang w:val="lt-LT"/>
        </w:rPr>
        <w:t xml:space="preserve"> </w:t>
      </w:r>
      <w:r w:rsidRPr="00C6361B">
        <w:rPr>
          <w:b/>
          <w:sz w:val="24"/>
          <w:szCs w:val="24"/>
          <w:lang w:val="lt-LT"/>
        </w:rPr>
        <w:t xml:space="preserve">Užsakovo </w:t>
      </w:r>
      <w:r w:rsidRPr="00C6361B">
        <w:rPr>
          <w:sz w:val="24"/>
          <w:szCs w:val="24"/>
          <w:lang w:val="lt-LT"/>
        </w:rPr>
        <w:t xml:space="preserve">avansu sumokėta suma </w:t>
      </w:r>
      <w:r w:rsidRPr="00C6361B">
        <w:rPr>
          <w:b/>
          <w:sz w:val="24"/>
          <w:szCs w:val="24"/>
          <w:lang w:val="lt-LT"/>
        </w:rPr>
        <w:t>Rangovui</w:t>
      </w:r>
      <w:r w:rsidRPr="00C6361B">
        <w:rPr>
          <w:sz w:val="24"/>
          <w:szCs w:val="24"/>
          <w:lang w:val="lt-LT"/>
        </w:rPr>
        <w:t xml:space="preserve"> užskaitoma kaip išankstinis apmokėjimas už atliktus darbus. Tolesni mokėjimai atskaičius avansą vykdomi vadovaujantis</w:t>
      </w:r>
      <w:r w:rsidRPr="00C6361B">
        <w:rPr>
          <w:b/>
          <w:sz w:val="24"/>
          <w:szCs w:val="24"/>
          <w:lang w:val="lt-LT"/>
        </w:rPr>
        <w:t xml:space="preserve"> Užsakovo </w:t>
      </w:r>
      <w:r w:rsidRPr="00C6361B">
        <w:rPr>
          <w:sz w:val="24"/>
          <w:szCs w:val="24"/>
          <w:lang w:val="lt-LT"/>
        </w:rPr>
        <w:t>priimtais atliktų darbų aktais ir pagal pateiktas PVM sąskaitas – faktūras.</w:t>
      </w:r>
    </w:p>
    <w:p w14:paraId="41648A1B" w14:textId="7397AEC3" w:rsidR="00F42860" w:rsidRPr="00F42860" w:rsidRDefault="00C6361B" w:rsidP="00F42860">
      <w:pPr>
        <w:ind w:right="125"/>
        <w:jc w:val="both"/>
        <w:rPr>
          <w:sz w:val="24"/>
          <w:szCs w:val="24"/>
          <w:lang w:val="lt-LT"/>
        </w:rPr>
      </w:pPr>
      <w:r w:rsidRPr="00C6361B">
        <w:rPr>
          <w:sz w:val="24"/>
          <w:szCs w:val="24"/>
          <w:lang w:val="lt-LT"/>
        </w:rPr>
        <w:t xml:space="preserve">5.4. </w:t>
      </w:r>
      <w:r w:rsidR="00F42860" w:rsidRPr="00F42860">
        <w:rPr>
          <w:sz w:val="24"/>
          <w:szCs w:val="24"/>
          <w:lang w:val="lt-LT"/>
        </w:rPr>
        <w:t xml:space="preserve">Prieš pateikdamas Avanso užtikrinimą, </w:t>
      </w:r>
      <w:r w:rsidR="00996A30">
        <w:rPr>
          <w:b/>
          <w:sz w:val="24"/>
          <w:szCs w:val="24"/>
          <w:lang w:val="lt-LT"/>
        </w:rPr>
        <w:t>Rangov</w:t>
      </w:r>
      <w:r w:rsidR="00996A30" w:rsidRPr="00C6361B">
        <w:rPr>
          <w:b/>
          <w:sz w:val="24"/>
          <w:szCs w:val="24"/>
          <w:lang w:val="lt-LT"/>
        </w:rPr>
        <w:t>as</w:t>
      </w:r>
      <w:r w:rsidR="00F42860" w:rsidRPr="00F42860">
        <w:rPr>
          <w:sz w:val="24"/>
          <w:szCs w:val="24"/>
          <w:lang w:val="lt-LT"/>
        </w:rPr>
        <w:t xml:space="preserve"> gali prašyti </w:t>
      </w:r>
      <w:r w:rsidR="00996A30" w:rsidRPr="00996A30">
        <w:rPr>
          <w:b/>
          <w:bCs/>
          <w:sz w:val="24"/>
          <w:szCs w:val="24"/>
          <w:lang w:val="lt-LT"/>
        </w:rPr>
        <w:t>Užsakovo</w:t>
      </w:r>
      <w:r w:rsidR="00F42860" w:rsidRPr="00F42860">
        <w:rPr>
          <w:sz w:val="24"/>
          <w:szCs w:val="24"/>
          <w:lang w:val="lt-LT"/>
        </w:rPr>
        <w:t xml:space="preserve"> patvirtinti, kad </w:t>
      </w:r>
      <w:r w:rsidR="00996A30" w:rsidRPr="00996A30">
        <w:rPr>
          <w:b/>
          <w:bCs/>
          <w:sz w:val="24"/>
          <w:szCs w:val="24"/>
          <w:lang w:val="lt-LT"/>
        </w:rPr>
        <w:t>Užsakovas</w:t>
      </w:r>
      <w:r w:rsidR="00F42860" w:rsidRPr="00996A30">
        <w:rPr>
          <w:b/>
          <w:bCs/>
          <w:sz w:val="24"/>
          <w:szCs w:val="24"/>
          <w:lang w:val="lt-LT"/>
        </w:rPr>
        <w:t xml:space="preserve"> </w:t>
      </w:r>
      <w:r w:rsidR="00F42860" w:rsidRPr="00F42860">
        <w:rPr>
          <w:sz w:val="24"/>
          <w:szCs w:val="24"/>
          <w:lang w:val="lt-LT"/>
        </w:rPr>
        <w:t xml:space="preserve">sutinka priimti </w:t>
      </w:r>
      <w:r w:rsidR="00996A30" w:rsidRPr="00996A30">
        <w:rPr>
          <w:b/>
          <w:bCs/>
          <w:sz w:val="24"/>
          <w:szCs w:val="24"/>
          <w:lang w:val="lt-LT"/>
        </w:rPr>
        <w:t>Rangovo</w:t>
      </w:r>
      <w:r w:rsidR="00F42860" w:rsidRPr="00F42860">
        <w:rPr>
          <w:sz w:val="24"/>
          <w:szCs w:val="24"/>
          <w:lang w:val="lt-LT"/>
        </w:rPr>
        <w:t xml:space="preserve"> siūlomą Avanso užtikrinimą. Tokiu atveju, </w:t>
      </w:r>
      <w:r w:rsidR="00996A30" w:rsidRPr="00996A30">
        <w:rPr>
          <w:b/>
          <w:bCs/>
          <w:sz w:val="24"/>
          <w:szCs w:val="24"/>
          <w:lang w:val="lt-LT"/>
        </w:rPr>
        <w:t>Užsakovas</w:t>
      </w:r>
      <w:r w:rsidR="00F42860" w:rsidRPr="00F42860">
        <w:rPr>
          <w:sz w:val="24"/>
          <w:szCs w:val="24"/>
          <w:lang w:val="lt-LT"/>
        </w:rPr>
        <w:t xml:space="preserve"> privalo atsakyti </w:t>
      </w:r>
      <w:r w:rsidR="00650DA8">
        <w:rPr>
          <w:b/>
          <w:sz w:val="24"/>
          <w:szCs w:val="24"/>
          <w:lang w:val="lt-LT"/>
        </w:rPr>
        <w:t>Rangovui</w:t>
      </w:r>
      <w:r w:rsidR="00F42860" w:rsidRPr="00F42860">
        <w:rPr>
          <w:sz w:val="24"/>
          <w:szCs w:val="24"/>
          <w:lang w:val="lt-LT"/>
        </w:rPr>
        <w:t xml:space="preserve"> ne vėliau kaip per 5 (penkias) darbo dienas nuo </w:t>
      </w:r>
      <w:r w:rsidR="00650DA8">
        <w:rPr>
          <w:b/>
          <w:sz w:val="24"/>
          <w:szCs w:val="24"/>
          <w:lang w:val="lt-LT"/>
        </w:rPr>
        <w:t>Rangovo</w:t>
      </w:r>
      <w:r w:rsidR="00F42860" w:rsidRPr="00F42860">
        <w:rPr>
          <w:sz w:val="24"/>
          <w:szCs w:val="24"/>
          <w:lang w:val="lt-LT"/>
        </w:rPr>
        <w:t xml:space="preserve"> prašymo gavimo dienos. </w:t>
      </w:r>
    </w:p>
    <w:p w14:paraId="503CF204" w14:textId="35773DED" w:rsidR="00AD528D" w:rsidRDefault="00AD528D" w:rsidP="00AD528D">
      <w:pPr>
        <w:ind w:right="125"/>
        <w:jc w:val="both"/>
        <w:rPr>
          <w:sz w:val="24"/>
          <w:szCs w:val="24"/>
          <w:lang w:val="lt-LT"/>
        </w:rPr>
      </w:pPr>
      <w:r w:rsidRPr="00C6361B">
        <w:rPr>
          <w:sz w:val="24"/>
          <w:szCs w:val="24"/>
          <w:lang w:val="lt-LT"/>
        </w:rPr>
        <w:t>5.5.</w:t>
      </w:r>
      <w:r w:rsidRPr="00C6361B">
        <w:rPr>
          <w:sz w:val="24"/>
          <w:lang w:val="lt-LT" w:eastAsia="en-US"/>
        </w:rPr>
        <w:t xml:space="preserve"> </w:t>
      </w:r>
      <w:r w:rsidRPr="007F08D9">
        <w:rPr>
          <w:sz w:val="24"/>
          <w:szCs w:val="24"/>
          <w:lang w:val="lt-LT"/>
        </w:rPr>
        <w:t>Avanso užtikrinimas</w:t>
      </w:r>
      <w:r w:rsidR="00A26259">
        <w:rPr>
          <w:sz w:val="24"/>
          <w:szCs w:val="24"/>
          <w:lang w:val="lt-LT"/>
        </w:rPr>
        <w:t xml:space="preserve"> yra</w:t>
      </w:r>
      <w:r w:rsidRPr="007F08D9">
        <w:rPr>
          <w:sz w:val="24"/>
          <w:szCs w:val="24"/>
          <w:lang w:val="lt-LT"/>
        </w:rPr>
        <w:t xml:space="preserve"> avanso dydžio banko garantija arba draudimo bendrovės laidavimo draudimo raštas</w:t>
      </w:r>
      <w:r w:rsidR="00A26259">
        <w:rPr>
          <w:sz w:val="24"/>
          <w:szCs w:val="24"/>
          <w:lang w:val="lt-LT"/>
        </w:rPr>
        <w:t>,</w:t>
      </w:r>
      <w:r>
        <w:rPr>
          <w:sz w:val="24"/>
          <w:szCs w:val="24"/>
          <w:lang w:val="lt-LT"/>
        </w:rPr>
        <w:t xml:space="preserve"> </w:t>
      </w:r>
      <w:r w:rsidRPr="007B6E5C">
        <w:rPr>
          <w:sz w:val="24"/>
          <w:szCs w:val="24"/>
          <w:lang w:val="lt-LT"/>
        </w:rPr>
        <w:t>arba kit</w:t>
      </w:r>
      <w:r w:rsidR="00A26259">
        <w:rPr>
          <w:sz w:val="24"/>
          <w:szCs w:val="24"/>
          <w:lang w:val="lt-LT"/>
        </w:rPr>
        <w:t>as</w:t>
      </w:r>
      <w:r w:rsidRPr="007B6E5C">
        <w:rPr>
          <w:sz w:val="24"/>
          <w:szCs w:val="24"/>
          <w:lang w:val="lt-LT"/>
        </w:rPr>
        <w:t xml:space="preserve"> sutartinių įsipareigojimų įvykdymo užtikrinim</w:t>
      </w:r>
      <w:r w:rsidR="00A26259">
        <w:rPr>
          <w:sz w:val="24"/>
          <w:szCs w:val="24"/>
          <w:lang w:val="lt-LT"/>
        </w:rPr>
        <w:t>as</w:t>
      </w:r>
      <w:r w:rsidRPr="007B6E5C">
        <w:rPr>
          <w:sz w:val="24"/>
          <w:szCs w:val="24"/>
          <w:lang w:val="lt-LT"/>
        </w:rPr>
        <w:t xml:space="preserve"> ne mažesnei kaip prašomo avanso dydžio sumai (toliau – Avanso užtikrinimas).</w:t>
      </w:r>
      <w:r w:rsidR="003116B8">
        <w:rPr>
          <w:sz w:val="24"/>
          <w:szCs w:val="24"/>
          <w:lang w:val="lt-LT"/>
        </w:rPr>
        <w:t xml:space="preserve"> </w:t>
      </w:r>
      <w:r w:rsidR="003116B8" w:rsidRPr="008232E5">
        <w:rPr>
          <w:b/>
          <w:bCs/>
          <w:sz w:val="24"/>
          <w:szCs w:val="24"/>
          <w:lang w:val="lt-LT"/>
        </w:rPr>
        <w:t>Užsakovas</w:t>
      </w:r>
      <w:r w:rsidR="003116B8">
        <w:rPr>
          <w:sz w:val="24"/>
          <w:szCs w:val="24"/>
          <w:lang w:val="lt-LT"/>
        </w:rPr>
        <w:t xml:space="preserve"> nu</w:t>
      </w:r>
      <w:r w:rsidR="009531B0">
        <w:rPr>
          <w:sz w:val="24"/>
          <w:szCs w:val="24"/>
          <w:lang w:val="lt-LT"/>
        </w:rPr>
        <w:t>rod</w:t>
      </w:r>
      <w:r w:rsidR="008232E5">
        <w:rPr>
          <w:sz w:val="24"/>
          <w:szCs w:val="24"/>
          <w:lang w:val="lt-LT"/>
        </w:rPr>
        <w:t>ys</w:t>
      </w:r>
      <w:r w:rsidR="009531B0">
        <w:rPr>
          <w:sz w:val="24"/>
          <w:szCs w:val="24"/>
          <w:lang w:val="lt-LT"/>
        </w:rPr>
        <w:t xml:space="preserve"> </w:t>
      </w:r>
      <w:r w:rsidR="009531B0" w:rsidRPr="008232E5">
        <w:rPr>
          <w:b/>
          <w:bCs/>
          <w:sz w:val="24"/>
          <w:szCs w:val="24"/>
          <w:lang w:val="lt-LT"/>
        </w:rPr>
        <w:t>Rangovui</w:t>
      </w:r>
      <w:r w:rsidR="009531B0">
        <w:rPr>
          <w:sz w:val="24"/>
          <w:szCs w:val="24"/>
          <w:lang w:val="lt-LT"/>
        </w:rPr>
        <w:t>, kok</w:t>
      </w:r>
      <w:r w:rsidR="008232E5">
        <w:rPr>
          <w:sz w:val="24"/>
          <w:szCs w:val="24"/>
          <w:lang w:val="lt-LT"/>
        </w:rPr>
        <w:t>s</w:t>
      </w:r>
      <w:r w:rsidR="009531B0">
        <w:rPr>
          <w:sz w:val="24"/>
          <w:szCs w:val="24"/>
          <w:lang w:val="lt-LT"/>
        </w:rPr>
        <w:t xml:space="preserve"> Avanso užtikrinim</w:t>
      </w:r>
      <w:r w:rsidR="008232E5">
        <w:rPr>
          <w:sz w:val="24"/>
          <w:szCs w:val="24"/>
          <w:lang w:val="lt-LT"/>
        </w:rPr>
        <w:t>as bus taikomas.</w:t>
      </w:r>
    </w:p>
    <w:p w14:paraId="2A37D458" w14:textId="642B0E33" w:rsidR="00AD528D" w:rsidRDefault="009326F5" w:rsidP="00F42860">
      <w:pPr>
        <w:ind w:right="125"/>
        <w:jc w:val="both"/>
        <w:rPr>
          <w:sz w:val="24"/>
          <w:szCs w:val="24"/>
          <w:lang w:val="lt-LT"/>
        </w:rPr>
      </w:pPr>
      <w:r>
        <w:rPr>
          <w:sz w:val="24"/>
          <w:szCs w:val="24"/>
          <w:lang w:val="lt-LT"/>
        </w:rPr>
        <w:t xml:space="preserve">5.6. </w:t>
      </w:r>
      <w:r w:rsidR="007945F6">
        <w:rPr>
          <w:sz w:val="24"/>
          <w:szCs w:val="24"/>
          <w:lang w:val="lt-LT"/>
        </w:rPr>
        <w:t xml:space="preserve">Jei </w:t>
      </w:r>
      <w:r>
        <w:rPr>
          <w:sz w:val="24"/>
          <w:szCs w:val="24"/>
          <w:lang w:val="lt-LT"/>
        </w:rPr>
        <w:t xml:space="preserve">Avanso užtikrinimui </w:t>
      </w:r>
      <w:r w:rsidR="007945F6">
        <w:rPr>
          <w:sz w:val="24"/>
          <w:szCs w:val="24"/>
          <w:lang w:val="lt-LT"/>
        </w:rPr>
        <w:t xml:space="preserve">bus </w:t>
      </w:r>
      <w:r>
        <w:rPr>
          <w:sz w:val="24"/>
          <w:szCs w:val="24"/>
          <w:lang w:val="lt-LT"/>
        </w:rPr>
        <w:t xml:space="preserve">taikoma </w:t>
      </w:r>
      <w:r w:rsidRPr="007F08D9">
        <w:rPr>
          <w:sz w:val="24"/>
          <w:szCs w:val="24"/>
          <w:lang w:val="lt-LT"/>
        </w:rPr>
        <w:t>banko garantija arba draudimo bendrovės laidavimo draudimo raštas</w:t>
      </w:r>
      <w:r w:rsidR="007945F6">
        <w:rPr>
          <w:sz w:val="24"/>
          <w:szCs w:val="24"/>
          <w:lang w:val="lt-LT"/>
        </w:rPr>
        <w:t>, yra privalomos šios  sąlygos:</w:t>
      </w:r>
    </w:p>
    <w:p w14:paraId="49130D44" w14:textId="798C7324" w:rsidR="00F42860" w:rsidRPr="00F42860" w:rsidRDefault="007945F6" w:rsidP="00F42860">
      <w:pPr>
        <w:ind w:right="125"/>
        <w:jc w:val="both"/>
        <w:rPr>
          <w:sz w:val="24"/>
          <w:szCs w:val="24"/>
          <w:lang w:val="lt-LT"/>
        </w:rPr>
      </w:pPr>
      <w:r>
        <w:rPr>
          <w:sz w:val="24"/>
          <w:szCs w:val="24"/>
          <w:lang w:val="lt-LT"/>
        </w:rPr>
        <w:t>5.6.1.</w:t>
      </w:r>
      <w:r w:rsidR="00F42860" w:rsidRPr="00F42860">
        <w:rPr>
          <w:sz w:val="24"/>
          <w:szCs w:val="24"/>
          <w:lang w:val="lt-LT"/>
        </w:rPr>
        <w:t xml:space="preserve"> Avanso užtikrinimu bankas (draudimo bendrovė) privalo neatšaukiamai ir besąlygiškai įsipareigoti ne vėliau kaip per 15 (penkiolika) dienų nuo </w:t>
      </w:r>
      <w:r w:rsidR="002A178B" w:rsidRPr="00996A30">
        <w:rPr>
          <w:b/>
          <w:bCs/>
          <w:sz w:val="24"/>
          <w:szCs w:val="24"/>
          <w:lang w:val="lt-LT"/>
        </w:rPr>
        <w:t>Užsakov</w:t>
      </w:r>
      <w:r w:rsidR="00141D71">
        <w:rPr>
          <w:b/>
          <w:bCs/>
          <w:sz w:val="24"/>
          <w:szCs w:val="24"/>
          <w:lang w:val="lt-LT"/>
        </w:rPr>
        <w:t>o</w:t>
      </w:r>
      <w:r w:rsidR="00F42860" w:rsidRPr="00F42860">
        <w:rPr>
          <w:sz w:val="24"/>
          <w:szCs w:val="24"/>
          <w:lang w:val="lt-LT"/>
        </w:rPr>
        <w:t xml:space="preserve"> raštiško pranešimo apie Sutarties neįvykdymą ar Sutarties nutraukimą dėl </w:t>
      </w:r>
      <w:r w:rsidR="00E42D81" w:rsidRPr="00E42D81">
        <w:rPr>
          <w:b/>
          <w:bCs/>
          <w:sz w:val="24"/>
          <w:szCs w:val="24"/>
          <w:lang w:val="lt-LT"/>
        </w:rPr>
        <w:t>Rangovo</w:t>
      </w:r>
      <w:r w:rsidR="00F42860" w:rsidRPr="00F42860">
        <w:rPr>
          <w:sz w:val="24"/>
          <w:szCs w:val="24"/>
          <w:lang w:val="lt-LT"/>
        </w:rPr>
        <w:t xml:space="preserve"> kaltės, sumokėti </w:t>
      </w:r>
      <w:r w:rsidR="00141D71" w:rsidRPr="00996A30">
        <w:rPr>
          <w:b/>
          <w:bCs/>
          <w:sz w:val="24"/>
          <w:szCs w:val="24"/>
          <w:lang w:val="lt-LT"/>
        </w:rPr>
        <w:t>Užsakov</w:t>
      </w:r>
      <w:r w:rsidR="00141D71">
        <w:rPr>
          <w:b/>
          <w:bCs/>
          <w:sz w:val="24"/>
          <w:szCs w:val="24"/>
          <w:lang w:val="lt-LT"/>
        </w:rPr>
        <w:t>ui</w:t>
      </w:r>
      <w:r w:rsidR="00F42860" w:rsidRPr="00F42860">
        <w:rPr>
          <w:sz w:val="24"/>
          <w:szCs w:val="24"/>
          <w:lang w:val="lt-LT"/>
        </w:rPr>
        <w:t xml:space="preserve"> sumą, neviršijančią išmokėto avanso sumos ir užtikrinimo sumos, pinigus pervedant į </w:t>
      </w:r>
      <w:r w:rsidR="00141D71" w:rsidRPr="00996A30">
        <w:rPr>
          <w:b/>
          <w:bCs/>
          <w:sz w:val="24"/>
          <w:szCs w:val="24"/>
          <w:lang w:val="lt-LT"/>
        </w:rPr>
        <w:t>Užsakov</w:t>
      </w:r>
      <w:r w:rsidR="00141D71">
        <w:rPr>
          <w:b/>
          <w:bCs/>
          <w:sz w:val="24"/>
          <w:szCs w:val="24"/>
          <w:lang w:val="lt-LT"/>
        </w:rPr>
        <w:t>o</w:t>
      </w:r>
      <w:r w:rsidR="00F42860" w:rsidRPr="00F42860">
        <w:rPr>
          <w:sz w:val="24"/>
          <w:szCs w:val="24"/>
          <w:lang w:val="lt-LT"/>
        </w:rPr>
        <w:t xml:space="preserve"> sąskaitą. </w:t>
      </w:r>
    </w:p>
    <w:p w14:paraId="7AF0D346" w14:textId="72AAD7AB" w:rsidR="00F42860" w:rsidRPr="00F42860" w:rsidRDefault="007945F6" w:rsidP="00F42860">
      <w:pPr>
        <w:ind w:right="125"/>
        <w:jc w:val="both"/>
        <w:rPr>
          <w:sz w:val="24"/>
          <w:szCs w:val="24"/>
          <w:lang w:val="lt-LT"/>
        </w:rPr>
      </w:pPr>
      <w:r>
        <w:rPr>
          <w:sz w:val="24"/>
          <w:szCs w:val="24"/>
          <w:lang w:val="lt-LT"/>
        </w:rPr>
        <w:t>5.6.2</w:t>
      </w:r>
      <w:r w:rsidR="00F42860" w:rsidRPr="00F42860">
        <w:rPr>
          <w:sz w:val="24"/>
          <w:szCs w:val="24"/>
          <w:lang w:val="lt-LT"/>
        </w:rPr>
        <w:t xml:space="preserve">. Bankas (draudimo bendrovė) neturi teisės reikalauti, kad </w:t>
      </w:r>
      <w:r w:rsidR="00141D71" w:rsidRPr="00996A30">
        <w:rPr>
          <w:b/>
          <w:bCs/>
          <w:sz w:val="24"/>
          <w:szCs w:val="24"/>
          <w:lang w:val="lt-LT"/>
        </w:rPr>
        <w:t>Užsakovas</w:t>
      </w:r>
      <w:r w:rsidR="00F42860" w:rsidRPr="00F42860">
        <w:rPr>
          <w:sz w:val="24"/>
          <w:szCs w:val="24"/>
          <w:lang w:val="lt-LT"/>
        </w:rPr>
        <w:t xml:space="preserve"> pagrįstų savo reikalavimą. </w:t>
      </w:r>
      <w:r w:rsidR="00141D71" w:rsidRPr="00996A30">
        <w:rPr>
          <w:b/>
          <w:bCs/>
          <w:sz w:val="24"/>
          <w:szCs w:val="24"/>
          <w:lang w:val="lt-LT"/>
        </w:rPr>
        <w:t>Užsakovas</w:t>
      </w:r>
      <w:r w:rsidR="00F42860" w:rsidRPr="00F42860">
        <w:rPr>
          <w:sz w:val="24"/>
          <w:szCs w:val="24"/>
          <w:lang w:val="lt-LT"/>
        </w:rPr>
        <w:t xml:space="preserve"> pranešime bankui (draudimo bendrovei) nurodys, kad Avanso užtikrinimo suma jam priklauso dėl to, kad </w:t>
      </w:r>
      <w:r w:rsidR="00487D45" w:rsidRPr="00E16FA8">
        <w:rPr>
          <w:b/>
          <w:bCs/>
          <w:sz w:val="24"/>
          <w:szCs w:val="24"/>
          <w:lang w:val="lt-LT"/>
        </w:rPr>
        <w:t>Rangovas</w:t>
      </w:r>
      <w:r w:rsidR="00F42860" w:rsidRPr="00F42860">
        <w:rPr>
          <w:sz w:val="24"/>
          <w:szCs w:val="24"/>
          <w:lang w:val="lt-LT"/>
        </w:rPr>
        <w:t xml:space="preserve"> iš dalies ar visiškai neįvykdė Sutarties sąlygų ir (arba) ji buvo nutraukta dėl </w:t>
      </w:r>
      <w:r w:rsidR="00487D45" w:rsidRPr="00E16FA8">
        <w:rPr>
          <w:b/>
          <w:bCs/>
          <w:sz w:val="24"/>
          <w:szCs w:val="24"/>
          <w:lang w:val="lt-LT"/>
        </w:rPr>
        <w:t>Rangovo</w:t>
      </w:r>
      <w:r w:rsidR="00F42860" w:rsidRPr="00F42860">
        <w:rPr>
          <w:sz w:val="24"/>
          <w:szCs w:val="24"/>
          <w:lang w:val="lt-LT"/>
        </w:rPr>
        <w:t xml:space="preserve"> kaltės ir </w:t>
      </w:r>
      <w:r w:rsidR="00487D45" w:rsidRPr="00E16FA8">
        <w:rPr>
          <w:b/>
          <w:bCs/>
          <w:sz w:val="24"/>
          <w:szCs w:val="24"/>
          <w:lang w:val="lt-LT"/>
        </w:rPr>
        <w:t>Rangovas</w:t>
      </w:r>
      <w:r w:rsidR="00F42860" w:rsidRPr="00E16FA8">
        <w:rPr>
          <w:b/>
          <w:bCs/>
          <w:sz w:val="24"/>
          <w:szCs w:val="24"/>
          <w:lang w:val="lt-LT"/>
        </w:rPr>
        <w:t xml:space="preserve"> </w:t>
      </w:r>
      <w:r w:rsidR="00F42860" w:rsidRPr="00F42860">
        <w:rPr>
          <w:sz w:val="24"/>
          <w:szCs w:val="24"/>
          <w:lang w:val="lt-LT"/>
        </w:rPr>
        <w:t xml:space="preserve">negrąžino avanso.  </w:t>
      </w:r>
    </w:p>
    <w:p w14:paraId="03E62203" w14:textId="6A897C6F" w:rsidR="00F42860" w:rsidRPr="00F42860" w:rsidRDefault="007945F6" w:rsidP="00F42860">
      <w:pPr>
        <w:ind w:right="125"/>
        <w:jc w:val="both"/>
        <w:rPr>
          <w:sz w:val="24"/>
          <w:szCs w:val="24"/>
          <w:lang w:val="lt-LT"/>
        </w:rPr>
      </w:pPr>
      <w:r>
        <w:rPr>
          <w:sz w:val="24"/>
          <w:szCs w:val="24"/>
          <w:lang w:val="lt-LT"/>
        </w:rPr>
        <w:t>5.6.3</w:t>
      </w:r>
      <w:r w:rsidR="00F42860" w:rsidRPr="00F42860">
        <w:rPr>
          <w:sz w:val="24"/>
          <w:szCs w:val="24"/>
          <w:lang w:val="lt-LT"/>
        </w:rPr>
        <w:t xml:space="preserve">. Avanso užtikrinimo suma turi būti nurodoma ir išmokama eurais. </w:t>
      </w:r>
    </w:p>
    <w:p w14:paraId="2EB3910D" w14:textId="28E2E344" w:rsidR="00F42860" w:rsidRPr="00F42860" w:rsidRDefault="007945F6" w:rsidP="00F42860">
      <w:pPr>
        <w:ind w:right="125"/>
        <w:jc w:val="both"/>
        <w:rPr>
          <w:sz w:val="24"/>
          <w:szCs w:val="24"/>
          <w:lang w:val="lt-LT"/>
        </w:rPr>
      </w:pPr>
      <w:r>
        <w:rPr>
          <w:sz w:val="24"/>
          <w:szCs w:val="24"/>
          <w:lang w:val="lt-LT"/>
        </w:rPr>
        <w:t>5.6.4</w:t>
      </w:r>
      <w:r w:rsidR="00F42860" w:rsidRPr="00F42860">
        <w:rPr>
          <w:sz w:val="24"/>
          <w:szCs w:val="24"/>
          <w:lang w:val="lt-LT"/>
        </w:rPr>
        <w:t xml:space="preserve">. Avanso užtikrinimas turi būti surašytas lietuvių arba kita kalba (esant </w:t>
      </w:r>
      <w:r w:rsidR="00141D71" w:rsidRPr="00996A30">
        <w:rPr>
          <w:b/>
          <w:bCs/>
          <w:sz w:val="24"/>
          <w:szCs w:val="24"/>
          <w:lang w:val="lt-LT"/>
        </w:rPr>
        <w:t>Užsakov</w:t>
      </w:r>
      <w:r w:rsidR="00141D71">
        <w:rPr>
          <w:b/>
          <w:bCs/>
          <w:sz w:val="24"/>
          <w:szCs w:val="24"/>
          <w:lang w:val="lt-LT"/>
        </w:rPr>
        <w:t>o</w:t>
      </w:r>
      <w:r w:rsidR="00F42860" w:rsidRPr="00F42860">
        <w:rPr>
          <w:sz w:val="24"/>
          <w:szCs w:val="24"/>
          <w:lang w:val="lt-LT"/>
        </w:rPr>
        <w:t xml:space="preserve"> prašymui, turi būti pateiktas vertimas į lietuvių kalbą). </w:t>
      </w:r>
    </w:p>
    <w:p w14:paraId="39D06FE6" w14:textId="5AF78859" w:rsidR="00F42860" w:rsidRPr="00F42860" w:rsidRDefault="007945F6" w:rsidP="00F42860">
      <w:pPr>
        <w:ind w:right="125"/>
        <w:jc w:val="both"/>
        <w:rPr>
          <w:sz w:val="24"/>
          <w:szCs w:val="24"/>
          <w:lang w:val="lt-LT"/>
        </w:rPr>
      </w:pPr>
      <w:r>
        <w:rPr>
          <w:sz w:val="24"/>
          <w:szCs w:val="24"/>
          <w:lang w:val="lt-LT"/>
        </w:rPr>
        <w:t>5.6.5</w:t>
      </w:r>
      <w:r w:rsidR="00F42860" w:rsidRPr="00F42860">
        <w:rPr>
          <w:sz w:val="24"/>
          <w:szCs w:val="24"/>
          <w:lang w:val="lt-LT"/>
        </w:rPr>
        <w:t xml:space="preserve">. Avanso užtikrinimas, neatitinkantis šiame Sutarties poskyryje nustatytų reikalavimų, nebus priimamas. </w:t>
      </w:r>
    </w:p>
    <w:p w14:paraId="0C618BAC" w14:textId="1FC6BACA" w:rsidR="00F42860" w:rsidRPr="00F42860" w:rsidRDefault="007945F6" w:rsidP="00F42860">
      <w:pPr>
        <w:ind w:right="125"/>
        <w:jc w:val="both"/>
        <w:rPr>
          <w:sz w:val="24"/>
          <w:szCs w:val="24"/>
          <w:lang w:val="lt-LT"/>
        </w:rPr>
      </w:pPr>
      <w:r>
        <w:rPr>
          <w:sz w:val="24"/>
          <w:szCs w:val="24"/>
          <w:lang w:val="lt-LT"/>
        </w:rPr>
        <w:t>5.6.6</w:t>
      </w:r>
      <w:r w:rsidR="00F42860" w:rsidRPr="00F42860">
        <w:rPr>
          <w:sz w:val="24"/>
          <w:szCs w:val="24"/>
          <w:lang w:val="lt-LT"/>
        </w:rPr>
        <w:t xml:space="preserve">. Jei Sutarties vykdymo metu Avanso užtikrinimą išdavęs bankas (draudimo bendrovė) negali įvykdyti savo įsipareigojimų, </w:t>
      </w:r>
      <w:r w:rsidR="000057EA" w:rsidRPr="00996A30">
        <w:rPr>
          <w:b/>
          <w:bCs/>
          <w:sz w:val="24"/>
          <w:szCs w:val="24"/>
          <w:lang w:val="lt-LT"/>
        </w:rPr>
        <w:t>Užsakovas</w:t>
      </w:r>
      <w:r w:rsidR="000057EA" w:rsidRPr="00F42860">
        <w:rPr>
          <w:sz w:val="24"/>
          <w:szCs w:val="24"/>
          <w:lang w:val="lt-LT"/>
        </w:rPr>
        <w:t xml:space="preserve"> </w:t>
      </w:r>
      <w:r w:rsidR="00F42860" w:rsidRPr="00F42860">
        <w:rPr>
          <w:sz w:val="24"/>
          <w:szCs w:val="24"/>
          <w:lang w:val="lt-LT"/>
        </w:rPr>
        <w:t xml:space="preserve">gali raštu pareikalauti </w:t>
      </w:r>
      <w:r w:rsidR="00487D45" w:rsidRPr="00E16FA8">
        <w:rPr>
          <w:b/>
          <w:bCs/>
          <w:sz w:val="24"/>
          <w:szCs w:val="24"/>
          <w:lang w:val="lt-LT"/>
        </w:rPr>
        <w:t>Rangovo</w:t>
      </w:r>
      <w:r w:rsidR="00F42860" w:rsidRPr="00F42860">
        <w:rPr>
          <w:sz w:val="24"/>
          <w:szCs w:val="24"/>
          <w:lang w:val="lt-LT"/>
        </w:rPr>
        <w:t xml:space="preserve"> per 10 (dešimt) darbo dienų pateikti naują Avanso užtikrinimą, tokiomis pačiomis sąlygomis kaip ir ankstesnysis. </w:t>
      </w:r>
    </w:p>
    <w:p w14:paraId="320E9BE6" w14:textId="616EF6F8" w:rsidR="007F08D9" w:rsidRPr="007F08D9" w:rsidRDefault="007945F6" w:rsidP="00F42860">
      <w:pPr>
        <w:ind w:right="125"/>
        <w:jc w:val="both"/>
        <w:rPr>
          <w:sz w:val="24"/>
          <w:szCs w:val="24"/>
          <w:lang w:val="lt-LT"/>
        </w:rPr>
      </w:pPr>
      <w:r>
        <w:rPr>
          <w:sz w:val="24"/>
          <w:szCs w:val="24"/>
          <w:lang w:val="lt-LT"/>
        </w:rPr>
        <w:t>5.6.7</w:t>
      </w:r>
      <w:r w:rsidR="00F42860" w:rsidRPr="00F42860">
        <w:rPr>
          <w:sz w:val="24"/>
          <w:szCs w:val="24"/>
          <w:lang w:val="lt-LT"/>
        </w:rPr>
        <w:t xml:space="preserve">. Nutraukus Sutartį, Tiekėjas privalo grąžinti </w:t>
      </w:r>
      <w:r w:rsidR="000057EA" w:rsidRPr="00996A30">
        <w:rPr>
          <w:b/>
          <w:bCs/>
          <w:sz w:val="24"/>
          <w:szCs w:val="24"/>
          <w:lang w:val="lt-LT"/>
        </w:rPr>
        <w:t>Užsakov</w:t>
      </w:r>
      <w:r w:rsidR="000057EA">
        <w:rPr>
          <w:b/>
          <w:bCs/>
          <w:sz w:val="24"/>
          <w:szCs w:val="24"/>
          <w:lang w:val="lt-LT"/>
        </w:rPr>
        <w:t>ui</w:t>
      </w:r>
      <w:r w:rsidR="00F42860" w:rsidRPr="00F42860">
        <w:rPr>
          <w:sz w:val="24"/>
          <w:szCs w:val="24"/>
          <w:lang w:val="lt-LT"/>
        </w:rPr>
        <w:t xml:space="preserve"> gautą avansą per 5 (penkias) darbo dienas (jeigu dalis </w:t>
      </w:r>
      <w:r w:rsidR="000057EA">
        <w:rPr>
          <w:sz w:val="24"/>
          <w:szCs w:val="24"/>
          <w:lang w:val="lt-LT"/>
        </w:rPr>
        <w:t>darbų</w:t>
      </w:r>
      <w:r w:rsidR="00F42860" w:rsidRPr="00F42860">
        <w:rPr>
          <w:sz w:val="24"/>
          <w:szCs w:val="24"/>
          <w:lang w:val="lt-LT"/>
        </w:rPr>
        <w:t xml:space="preserve"> </w:t>
      </w:r>
      <w:r w:rsidR="000057EA">
        <w:rPr>
          <w:sz w:val="24"/>
          <w:szCs w:val="24"/>
          <w:lang w:val="lt-LT"/>
        </w:rPr>
        <w:t>atlikta</w:t>
      </w:r>
      <w:r w:rsidR="00F42860" w:rsidRPr="00F42860">
        <w:rPr>
          <w:sz w:val="24"/>
          <w:szCs w:val="24"/>
          <w:lang w:val="lt-LT"/>
        </w:rPr>
        <w:t xml:space="preserve">, </w:t>
      </w:r>
      <w:r w:rsidR="000057EA" w:rsidRPr="00996A30">
        <w:rPr>
          <w:b/>
          <w:bCs/>
          <w:sz w:val="24"/>
          <w:szCs w:val="24"/>
          <w:lang w:val="lt-LT"/>
        </w:rPr>
        <w:t>Užsakovas</w:t>
      </w:r>
      <w:r w:rsidR="00F42860" w:rsidRPr="00F42860">
        <w:rPr>
          <w:sz w:val="24"/>
          <w:szCs w:val="24"/>
          <w:lang w:val="lt-LT"/>
        </w:rPr>
        <w:t xml:space="preserve"> jas yra priėmęs ir jomis gali naudotis pagal paskirtį – grąžinama ta avanso dalis, kuri viršija </w:t>
      </w:r>
      <w:r w:rsidR="000057EA" w:rsidRPr="00996A30">
        <w:rPr>
          <w:b/>
          <w:bCs/>
          <w:sz w:val="24"/>
          <w:szCs w:val="24"/>
          <w:lang w:val="lt-LT"/>
        </w:rPr>
        <w:t>Užsakov</w:t>
      </w:r>
      <w:r w:rsidR="000057EA">
        <w:rPr>
          <w:b/>
          <w:bCs/>
          <w:sz w:val="24"/>
          <w:szCs w:val="24"/>
          <w:lang w:val="lt-LT"/>
        </w:rPr>
        <w:t>o</w:t>
      </w:r>
      <w:r w:rsidR="00F42860" w:rsidRPr="00F42860">
        <w:rPr>
          <w:sz w:val="24"/>
          <w:szCs w:val="24"/>
          <w:lang w:val="lt-LT"/>
        </w:rPr>
        <w:t xml:space="preserve"> priimtų </w:t>
      </w:r>
      <w:r w:rsidR="000057EA">
        <w:rPr>
          <w:sz w:val="24"/>
          <w:szCs w:val="24"/>
          <w:lang w:val="lt-LT"/>
        </w:rPr>
        <w:t>darbų</w:t>
      </w:r>
      <w:r w:rsidR="00F42860" w:rsidRPr="00F42860">
        <w:rPr>
          <w:sz w:val="24"/>
          <w:szCs w:val="24"/>
          <w:lang w:val="lt-LT"/>
        </w:rPr>
        <w:t xml:space="preserve"> kainą). Jei </w:t>
      </w:r>
      <w:r w:rsidR="00487D45" w:rsidRPr="00E16FA8">
        <w:rPr>
          <w:b/>
          <w:bCs/>
          <w:sz w:val="24"/>
          <w:szCs w:val="24"/>
          <w:lang w:val="lt-LT"/>
        </w:rPr>
        <w:t>Rangovas</w:t>
      </w:r>
      <w:r w:rsidR="00F42860" w:rsidRPr="00F42860">
        <w:rPr>
          <w:sz w:val="24"/>
          <w:szCs w:val="24"/>
          <w:lang w:val="lt-LT"/>
        </w:rPr>
        <w:t xml:space="preserve"> negrąžina gauto avanso, </w:t>
      </w:r>
      <w:r w:rsidR="000057EA" w:rsidRPr="00996A30">
        <w:rPr>
          <w:b/>
          <w:bCs/>
          <w:sz w:val="24"/>
          <w:szCs w:val="24"/>
          <w:lang w:val="lt-LT"/>
        </w:rPr>
        <w:t>Užsakovas</w:t>
      </w:r>
      <w:r w:rsidR="00F42860" w:rsidRPr="00F42860">
        <w:rPr>
          <w:sz w:val="24"/>
          <w:szCs w:val="24"/>
          <w:lang w:val="lt-LT"/>
        </w:rPr>
        <w:t xml:space="preserve"> pasinaudoja Avanso užtikrinimu.</w:t>
      </w:r>
    </w:p>
    <w:p w14:paraId="3EC115B5" w14:textId="77777777" w:rsidR="00C6361B" w:rsidRDefault="00C6361B" w:rsidP="001E1321">
      <w:pPr>
        <w:jc w:val="both"/>
        <w:rPr>
          <w:rFonts w:eastAsia="Arial Unicode MS" w:cs="Arial Unicode MS"/>
          <w:sz w:val="24"/>
          <w:szCs w:val="24"/>
          <w:bdr w:val="nil"/>
          <w:lang w:val="lt-LT"/>
        </w:rPr>
      </w:pPr>
      <w:r w:rsidRPr="00C6361B">
        <w:rPr>
          <w:rFonts w:eastAsia="Arial Unicode MS" w:cs="Arial Unicode MS"/>
          <w:sz w:val="24"/>
          <w:szCs w:val="24"/>
          <w:bdr w:val="nil"/>
          <w:lang w:val="lt-LT"/>
        </w:rPr>
        <w:t xml:space="preserve">5.7.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numato tiesioginio atsiskaitymo su subtiekėjais (subrangovais) galimybę, vadovaujantis šiame punkte nustatyta tvarka.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ne vėliau kaip per 3 darbo dienas nuo šios Sutarties įsigaliojimo dienos raštu informuoja subtiekėjus apie tiesioginio atsiskaitymo galimybę, o subtiekėjas, norėdamas pasinaudoti tokia galimybe, raštu pateikia prašymą </w:t>
      </w:r>
      <w:r w:rsidRPr="00C6361B">
        <w:rPr>
          <w:rFonts w:eastAsia="Arial Unicode MS" w:cs="Arial Unicode MS"/>
          <w:b/>
          <w:sz w:val="24"/>
          <w:szCs w:val="24"/>
          <w:bdr w:val="nil"/>
          <w:lang w:val="lt-LT"/>
        </w:rPr>
        <w:t>Užsakovui</w:t>
      </w:r>
      <w:r w:rsidRPr="00C6361B">
        <w:rPr>
          <w:rFonts w:eastAsia="Arial Unicode MS" w:cs="Arial Unicode MS"/>
          <w:sz w:val="24"/>
          <w:szCs w:val="24"/>
          <w:bdr w:val="nil"/>
          <w:lang w:val="lt-LT"/>
        </w:rPr>
        <w:t xml:space="preserve">. Tais atvejais, kai subtiekėjas išreiškia norą pasinaudoti tiesioginio atsiskaitymo galimybe, turi būti sudaroma trišalė sutartis tarp </w:t>
      </w:r>
      <w:r w:rsidRPr="00C6361B">
        <w:rPr>
          <w:rFonts w:eastAsia="Arial Unicode MS" w:cs="Arial Unicode MS"/>
          <w:b/>
          <w:sz w:val="24"/>
          <w:szCs w:val="24"/>
          <w:bdr w:val="nil"/>
          <w:lang w:val="lt-LT"/>
        </w:rPr>
        <w:t>Užsakovo</w:t>
      </w:r>
      <w:r w:rsidRPr="00C6361B">
        <w:rPr>
          <w:rFonts w:eastAsia="Arial Unicode MS" w:cs="Arial Unicode MS"/>
          <w:sz w:val="24"/>
          <w:szCs w:val="24"/>
          <w:bdr w:val="nil"/>
          <w:lang w:val="lt-LT"/>
        </w:rPr>
        <w:t xml:space="preserve">, </w:t>
      </w:r>
      <w:r w:rsidRPr="00C6361B">
        <w:rPr>
          <w:rFonts w:eastAsia="Arial Unicode MS" w:cs="Arial Unicode MS"/>
          <w:b/>
          <w:sz w:val="24"/>
          <w:szCs w:val="24"/>
          <w:bdr w:val="nil"/>
          <w:lang w:val="lt-LT"/>
        </w:rPr>
        <w:t>Rangovo</w:t>
      </w:r>
      <w:r w:rsidRPr="00C6361B">
        <w:rPr>
          <w:rFonts w:eastAsia="Arial Unicode MS" w:cs="Arial Unicode MS"/>
          <w:sz w:val="24"/>
          <w:szCs w:val="24"/>
          <w:bdr w:val="nil"/>
          <w:lang w:val="lt-LT"/>
        </w:rPr>
        <w:t xml:space="preserve"> ir jo subtiekėjo, kurioje aprašoma tiesioginio atsiskaitymo su subtiekėju tvarka, kurioje numatoma teisė </w:t>
      </w:r>
      <w:r w:rsidRPr="00C6361B">
        <w:rPr>
          <w:rFonts w:eastAsia="Arial Unicode MS" w:cs="Arial Unicode MS"/>
          <w:b/>
          <w:sz w:val="24"/>
          <w:szCs w:val="24"/>
          <w:bdr w:val="nil"/>
          <w:lang w:val="lt-LT"/>
        </w:rPr>
        <w:t>Rangovui</w:t>
      </w:r>
      <w:r w:rsidRPr="00C6361B">
        <w:rPr>
          <w:rFonts w:eastAsia="Arial Unicode MS" w:cs="Arial Unicode MS"/>
          <w:sz w:val="24"/>
          <w:szCs w:val="24"/>
          <w:bdr w:val="nil"/>
          <w:lang w:val="lt-LT"/>
        </w:rPr>
        <w:t xml:space="preserve"> prieštarauti nepagrįstiems mokėjimams subtiekėjui (</w:t>
      </w:r>
      <w:r w:rsidRPr="00C6361B">
        <w:rPr>
          <w:rFonts w:eastAsia="Arial Unicode MS" w:cs="Arial Unicode MS"/>
          <w:i/>
          <w:sz w:val="24"/>
          <w:szCs w:val="24"/>
          <w:bdr w:val="nil"/>
          <w:lang w:val="lt-LT"/>
        </w:rPr>
        <w:t>punkto sąlygos taikomos jei nurodyta Sutarties specialiojoje dalyje</w:t>
      </w:r>
      <w:r w:rsidRPr="00C6361B">
        <w:rPr>
          <w:rFonts w:eastAsia="Arial Unicode MS" w:cs="Arial Unicode MS"/>
          <w:sz w:val="24"/>
          <w:szCs w:val="24"/>
          <w:bdr w:val="nil"/>
          <w:lang w:val="lt-LT"/>
        </w:rPr>
        <w:t>).</w:t>
      </w:r>
    </w:p>
    <w:p w14:paraId="106AA277" w14:textId="77777777" w:rsidR="00C6361B" w:rsidRDefault="006A3308" w:rsidP="000B1323">
      <w:pPr>
        <w:pBdr>
          <w:top w:val="nil"/>
          <w:left w:val="nil"/>
          <w:bottom w:val="nil"/>
          <w:right w:val="nil"/>
          <w:between w:val="nil"/>
          <w:bar w:val="nil"/>
        </w:pBdr>
        <w:suppressAutoHyphens/>
        <w:spacing w:after="40"/>
        <w:jc w:val="both"/>
        <w:rPr>
          <w:sz w:val="24"/>
          <w:szCs w:val="24"/>
          <w:lang w:val="lt-LT" w:eastAsia="en-US"/>
        </w:rPr>
      </w:pPr>
      <w:r>
        <w:rPr>
          <w:rFonts w:eastAsia="Arial Unicode MS" w:cs="Arial Unicode MS"/>
          <w:sz w:val="24"/>
          <w:szCs w:val="24"/>
          <w:bdr w:val="nil"/>
          <w:lang w:val="lt-LT"/>
        </w:rPr>
        <w:lastRenderedPageBreak/>
        <w:t xml:space="preserve">5.8. </w:t>
      </w:r>
      <w:r w:rsidRPr="006A3308">
        <w:rPr>
          <w:b/>
          <w:sz w:val="24"/>
          <w:szCs w:val="24"/>
          <w:lang w:val="lt-LT" w:eastAsia="en-US"/>
        </w:rPr>
        <w:t>Užsakovas</w:t>
      </w:r>
      <w:r w:rsidRPr="006A3308">
        <w:rPr>
          <w:sz w:val="24"/>
          <w:szCs w:val="24"/>
          <w:lang w:val="lt-LT" w:eastAsia="en-US"/>
        </w:rPr>
        <w:t xml:space="preserve"> paskutinį mokėjimą, kurį sudaro ne mažesnė nei 5 procentų nuo Sutarties kainos su PVM suma, </w:t>
      </w:r>
      <w:r w:rsidRPr="006A3308">
        <w:rPr>
          <w:b/>
          <w:sz w:val="24"/>
          <w:szCs w:val="24"/>
          <w:lang w:val="lt-LT" w:eastAsia="en-US"/>
        </w:rPr>
        <w:t>Rangovui</w:t>
      </w:r>
      <w:r w:rsidRPr="006A3308">
        <w:rPr>
          <w:sz w:val="24"/>
          <w:szCs w:val="24"/>
          <w:lang w:val="lt-LT" w:eastAsia="en-US"/>
        </w:rPr>
        <w:t xml:space="preserve"> už atliktus darbus atlieka tik tada kai teisės aktų nustatyta tvarka statyba laikoma užbaigta (surašomas statybos užbaigimo aktas, pateikiama deklaracija apie statybos užbaigimą ir kt.). </w:t>
      </w:r>
    </w:p>
    <w:p w14:paraId="65E75D4F" w14:textId="77777777" w:rsidR="000B1323" w:rsidRPr="00C6361B" w:rsidRDefault="000B1323" w:rsidP="000B1323">
      <w:pPr>
        <w:pBdr>
          <w:top w:val="nil"/>
          <w:left w:val="nil"/>
          <w:bottom w:val="nil"/>
          <w:right w:val="nil"/>
          <w:between w:val="nil"/>
          <w:bar w:val="nil"/>
        </w:pBdr>
        <w:suppressAutoHyphens/>
        <w:spacing w:after="40"/>
        <w:jc w:val="both"/>
        <w:rPr>
          <w:sz w:val="24"/>
          <w:szCs w:val="24"/>
          <w:lang w:val="lt-LT"/>
        </w:rPr>
      </w:pPr>
    </w:p>
    <w:p w14:paraId="77F394BC" w14:textId="77777777" w:rsidR="00C6361B" w:rsidRPr="00C6361B" w:rsidRDefault="00C6361B" w:rsidP="00C6361B">
      <w:pPr>
        <w:outlineLvl w:val="0"/>
        <w:rPr>
          <w:b/>
          <w:sz w:val="24"/>
          <w:szCs w:val="24"/>
          <w:lang w:val="lt-LT"/>
        </w:rPr>
      </w:pPr>
      <w:r w:rsidRPr="00C6361B">
        <w:rPr>
          <w:b/>
          <w:sz w:val="24"/>
          <w:szCs w:val="24"/>
          <w:lang w:val="lt-LT"/>
        </w:rPr>
        <w:t>6. Darbų perdavimas ir priėmimas, garantiniai įsipareigojimai</w:t>
      </w:r>
    </w:p>
    <w:p w14:paraId="569DE5DC" w14:textId="77777777" w:rsidR="00C6361B" w:rsidRPr="00C6361B" w:rsidRDefault="00C6361B" w:rsidP="00C6361B">
      <w:pPr>
        <w:jc w:val="both"/>
        <w:rPr>
          <w:sz w:val="24"/>
          <w:szCs w:val="24"/>
          <w:lang w:val="lt-LT"/>
        </w:rPr>
      </w:pPr>
      <w:r w:rsidRPr="00C6361B">
        <w:rPr>
          <w:sz w:val="24"/>
          <w:szCs w:val="24"/>
          <w:lang w:val="lt-LT"/>
        </w:rPr>
        <w:t xml:space="preserve">6.1. </w:t>
      </w:r>
      <w:r w:rsidRPr="00C6361B">
        <w:rPr>
          <w:sz w:val="24"/>
          <w:szCs w:val="24"/>
          <w:lang w:val="lt-LT" w:eastAsia="en-US"/>
        </w:rPr>
        <w:t xml:space="preserve">Darbai laikomi priimtais, kai </w:t>
      </w:r>
      <w:r w:rsidRPr="00C6361B">
        <w:rPr>
          <w:b/>
          <w:sz w:val="24"/>
          <w:szCs w:val="24"/>
          <w:lang w:val="lt-LT" w:eastAsia="en-US"/>
        </w:rPr>
        <w:t>Rangovas</w:t>
      </w:r>
      <w:r w:rsidRPr="00C6361B">
        <w:rPr>
          <w:sz w:val="24"/>
          <w:szCs w:val="24"/>
          <w:lang w:val="lt-LT" w:eastAsia="en-US"/>
        </w:rPr>
        <w:t xml:space="preserve"> pagal tarpinius atliktų darbų aktus perduoda darbus, o </w:t>
      </w:r>
      <w:r w:rsidRPr="00C6361B">
        <w:rPr>
          <w:b/>
          <w:sz w:val="24"/>
          <w:szCs w:val="24"/>
          <w:lang w:val="lt-LT" w:eastAsia="en-US"/>
        </w:rPr>
        <w:t xml:space="preserve">Užsakovas </w:t>
      </w:r>
      <w:r w:rsidRPr="00C6361B">
        <w:rPr>
          <w:sz w:val="24"/>
          <w:szCs w:val="24"/>
          <w:lang w:val="lt-LT" w:eastAsia="en-US"/>
        </w:rPr>
        <w:t xml:space="preserve">juos priima. Darbai arba kiekviena darbų dalis ar etapas turi būti pilnai baigti ir perduoti </w:t>
      </w:r>
      <w:r w:rsidRPr="00C6361B">
        <w:rPr>
          <w:b/>
          <w:sz w:val="24"/>
          <w:szCs w:val="24"/>
          <w:lang w:val="lt-LT" w:eastAsia="en-US"/>
        </w:rPr>
        <w:t>Užsakovui</w:t>
      </w:r>
      <w:r w:rsidRPr="00C6361B">
        <w:rPr>
          <w:sz w:val="24"/>
          <w:szCs w:val="24"/>
          <w:lang w:val="lt-LT" w:eastAsia="en-US"/>
        </w:rPr>
        <w:t xml:space="preserve"> Sutartyje nustatyta tvarka. Į atliktų darbų perdavimo-priėmimo aktus įtraukiamos visos </w:t>
      </w:r>
      <w:r w:rsidRPr="00C6361B">
        <w:rPr>
          <w:b/>
          <w:sz w:val="24"/>
          <w:szCs w:val="24"/>
          <w:lang w:val="lt-LT" w:eastAsia="en-US"/>
        </w:rPr>
        <w:t>Rangovui</w:t>
      </w:r>
      <w:r w:rsidRPr="00C6361B">
        <w:rPr>
          <w:sz w:val="24"/>
          <w:szCs w:val="24"/>
          <w:lang w:val="lt-LT" w:eastAsia="en-US"/>
        </w:rPr>
        <w:t xml:space="preserve"> pagal Sutarties nuostatas už atliktus darbus mokėtinos sumos (taikoma išskyrus atvejus, kai numatomas darbų perdavimas tik </w:t>
      </w:r>
      <w:r w:rsidRPr="00C6361B">
        <w:rPr>
          <w:b/>
          <w:sz w:val="24"/>
          <w:szCs w:val="24"/>
          <w:lang w:val="lt-LT" w:eastAsia="en-US"/>
        </w:rPr>
        <w:t>Rangovui</w:t>
      </w:r>
      <w:r w:rsidRPr="00C6361B">
        <w:rPr>
          <w:sz w:val="24"/>
          <w:szCs w:val="24"/>
          <w:lang w:val="lt-LT" w:eastAsia="en-US"/>
        </w:rPr>
        <w:t xml:space="preserve"> užbaigus visus</w:t>
      </w:r>
      <w:r w:rsidRPr="00C6361B">
        <w:rPr>
          <w:sz w:val="24"/>
          <w:szCs w:val="24"/>
          <w:lang w:val="lt-LT"/>
        </w:rPr>
        <w:t xml:space="preserve"> Sutartyje numatytus</w:t>
      </w:r>
      <w:r w:rsidRPr="00C6361B">
        <w:rPr>
          <w:sz w:val="24"/>
          <w:szCs w:val="24"/>
          <w:lang w:val="lt-LT" w:eastAsia="en-US"/>
        </w:rPr>
        <w:t xml:space="preserve"> darbus)</w:t>
      </w:r>
      <w:r w:rsidRPr="00C6361B">
        <w:rPr>
          <w:sz w:val="24"/>
          <w:szCs w:val="24"/>
          <w:lang w:val="lt-LT"/>
        </w:rPr>
        <w:t>.</w:t>
      </w:r>
    </w:p>
    <w:p w14:paraId="0288029D" w14:textId="77777777" w:rsidR="00C6361B" w:rsidRPr="00C6361B" w:rsidRDefault="00C6361B" w:rsidP="00C6361B">
      <w:pPr>
        <w:jc w:val="both"/>
        <w:rPr>
          <w:sz w:val="24"/>
          <w:szCs w:val="24"/>
          <w:lang w:val="lt-LT"/>
        </w:rPr>
      </w:pPr>
      <w:r w:rsidRPr="00C6361B">
        <w:rPr>
          <w:sz w:val="24"/>
          <w:szCs w:val="24"/>
          <w:lang w:val="lt-LT"/>
        </w:rPr>
        <w:t xml:space="preserve">6.2. </w:t>
      </w:r>
      <w:r w:rsidRPr="00C6361B">
        <w:rPr>
          <w:b/>
          <w:sz w:val="24"/>
          <w:szCs w:val="24"/>
          <w:lang w:val="lt-LT"/>
        </w:rPr>
        <w:t>Rangovui</w:t>
      </w:r>
      <w:r w:rsidRPr="00C6361B">
        <w:rPr>
          <w:sz w:val="24"/>
          <w:szCs w:val="24"/>
          <w:lang w:val="lt-LT"/>
        </w:rPr>
        <w:t xml:space="preserve"> užbaigus visus Sutartyje numatytus darbus ir atlikus </w:t>
      </w:r>
      <w:r w:rsidR="004860FA" w:rsidRPr="00C6361B">
        <w:rPr>
          <w:sz w:val="24"/>
          <w:szCs w:val="24"/>
          <w:lang w:val="lt-LT"/>
        </w:rPr>
        <w:t xml:space="preserve">Statinio (statinio dalies) pripažinimo suremontuotu </w:t>
      </w:r>
      <w:r w:rsidRPr="00C6361B">
        <w:rPr>
          <w:sz w:val="24"/>
          <w:szCs w:val="24"/>
          <w:lang w:val="lt-LT"/>
        </w:rPr>
        <w:t>procedūras tarp Šalių pasirašomas Atliktų darbų rezultato perdavimo-priėmimo aktas.</w:t>
      </w:r>
    </w:p>
    <w:p w14:paraId="36D904C5" w14:textId="77777777" w:rsidR="00C6361B" w:rsidRPr="00C6361B" w:rsidRDefault="00C6361B" w:rsidP="00C6361B">
      <w:pPr>
        <w:jc w:val="both"/>
        <w:rPr>
          <w:sz w:val="24"/>
          <w:szCs w:val="24"/>
          <w:lang w:val="lt-LT"/>
        </w:rPr>
      </w:pPr>
      <w:r w:rsidRPr="00C6361B">
        <w:rPr>
          <w:sz w:val="24"/>
          <w:szCs w:val="24"/>
          <w:lang w:val="lt-LT"/>
        </w:rPr>
        <w:t>6.3. Iki Atliktų darbų rezultato perdavimo priėmimo akto pasirašymo</w:t>
      </w:r>
      <w:r w:rsidRPr="00C6361B">
        <w:rPr>
          <w:b/>
          <w:sz w:val="24"/>
          <w:szCs w:val="24"/>
          <w:lang w:val="lt-LT"/>
        </w:rPr>
        <w:t xml:space="preserve"> Užsakovui </w:t>
      </w:r>
      <w:r w:rsidRPr="00C6361B">
        <w:rPr>
          <w:sz w:val="24"/>
          <w:szCs w:val="24"/>
          <w:lang w:val="lt-LT"/>
        </w:rPr>
        <w:t xml:space="preserve">nustačius defektus dėl darbų, kurie jau buvo priimti pagal tarpinius atliktų darbų aktus, </w:t>
      </w:r>
      <w:r w:rsidRPr="00C6361B">
        <w:rPr>
          <w:b/>
          <w:sz w:val="24"/>
          <w:szCs w:val="24"/>
          <w:lang w:val="lt-LT"/>
        </w:rPr>
        <w:t>Užsakovas</w:t>
      </w:r>
      <w:r w:rsidRPr="00C6361B">
        <w:rPr>
          <w:sz w:val="24"/>
          <w:szCs w:val="24"/>
          <w:lang w:val="lt-LT"/>
        </w:rPr>
        <w:t xml:space="preserve"> gali pareikšti </w:t>
      </w:r>
      <w:r w:rsidRPr="00C6361B">
        <w:rPr>
          <w:b/>
          <w:sz w:val="24"/>
          <w:szCs w:val="24"/>
          <w:lang w:val="lt-LT"/>
        </w:rPr>
        <w:t>Rangovui</w:t>
      </w:r>
      <w:r w:rsidRPr="00C6361B">
        <w:rPr>
          <w:sz w:val="24"/>
          <w:szCs w:val="24"/>
          <w:lang w:val="lt-LT"/>
        </w:rPr>
        <w:t xml:space="preserve"> reikalavimą dėl tokių defektų pašalinimo, o </w:t>
      </w:r>
      <w:r w:rsidRPr="00C6361B">
        <w:rPr>
          <w:b/>
          <w:sz w:val="24"/>
          <w:szCs w:val="24"/>
          <w:lang w:val="lt-LT"/>
        </w:rPr>
        <w:t>Rangovas</w:t>
      </w:r>
      <w:r w:rsidRPr="00C6361B">
        <w:rPr>
          <w:sz w:val="24"/>
          <w:szCs w:val="24"/>
          <w:lang w:val="lt-LT"/>
        </w:rPr>
        <w:t xml:space="preserve">, gavęs tokį reikalavimą, privalo pašalinti reikalavime nurodytus statybos defektus per reikalavime nurodytą terminą. </w:t>
      </w:r>
    </w:p>
    <w:p w14:paraId="3E98DB33" w14:textId="77777777" w:rsidR="00C6361B" w:rsidRPr="00C6361B" w:rsidRDefault="00C6361B" w:rsidP="00C6361B">
      <w:pPr>
        <w:jc w:val="both"/>
        <w:rPr>
          <w:sz w:val="24"/>
          <w:szCs w:val="24"/>
          <w:lang w:val="lt-LT"/>
        </w:rPr>
      </w:pPr>
      <w:r w:rsidRPr="00C6361B">
        <w:rPr>
          <w:sz w:val="24"/>
          <w:szCs w:val="24"/>
          <w:lang w:val="lt-LT"/>
        </w:rPr>
        <w:t xml:space="preserve">6.4. </w:t>
      </w:r>
      <w:r w:rsidRPr="00C6361B">
        <w:rPr>
          <w:b/>
          <w:sz w:val="24"/>
          <w:szCs w:val="24"/>
          <w:lang w:val="lt-LT"/>
        </w:rPr>
        <w:t>Rangovas</w:t>
      </w:r>
      <w:r w:rsidRPr="00C6361B">
        <w:rPr>
          <w:sz w:val="24"/>
          <w:szCs w:val="24"/>
          <w:lang w:val="lt-LT"/>
        </w:rPr>
        <w:t xml:space="preserve">, </w:t>
      </w:r>
      <w:r w:rsidRPr="00C6361B">
        <w:rPr>
          <w:spacing w:val="-2"/>
          <w:sz w:val="24"/>
          <w:szCs w:val="24"/>
          <w:lang w:val="lt-LT"/>
        </w:rPr>
        <w:t>ne vėliau kaip prieš</w:t>
      </w:r>
      <w:r w:rsidRPr="00C6361B">
        <w:rPr>
          <w:sz w:val="24"/>
          <w:szCs w:val="24"/>
          <w:lang w:val="lt-LT"/>
        </w:rPr>
        <w:t xml:space="preserve"> 10 (dešimt) </w:t>
      </w:r>
      <w:r w:rsidRPr="00C6361B">
        <w:rPr>
          <w:spacing w:val="-3"/>
          <w:sz w:val="24"/>
          <w:szCs w:val="24"/>
          <w:lang w:val="lt-LT"/>
        </w:rPr>
        <w:t>dienų,</w:t>
      </w:r>
      <w:r w:rsidRPr="00C6361B">
        <w:rPr>
          <w:sz w:val="24"/>
          <w:szCs w:val="24"/>
          <w:lang w:val="lt-LT"/>
        </w:rPr>
        <w:t xml:space="preserve"> raštu praneša </w:t>
      </w:r>
      <w:r w:rsidRPr="00C6361B">
        <w:rPr>
          <w:b/>
          <w:sz w:val="24"/>
          <w:szCs w:val="24"/>
          <w:lang w:val="lt-LT"/>
        </w:rPr>
        <w:t>Užsakovui</w:t>
      </w:r>
      <w:r w:rsidRPr="00C6361B">
        <w:rPr>
          <w:sz w:val="24"/>
          <w:szCs w:val="24"/>
          <w:lang w:val="lt-LT"/>
        </w:rPr>
        <w:t xml:space="preserve"> apie numatomą darbų užbaigimą, prašydamas organizuoti jų priėmimą. </w:t>
      </w:r>
      <w:r w:rsidRPr="00C6361B">
        <w:rPr>
          <w:b/>
          <w:sz w:val="24"/>
          <w:szCs w:val="24"/>
          <w:lang w:val="lt-LT"/>
        </w:rPr>
        <w:t>Užsakovas</w:t>
      </w:r>
      <w:r w:rsidRPr="00C6361B">
        <w:rPr>
          <w:sz w:val="24"/>
          <w:szCs w:val="24"/>
          <w:lang w:val="lt-LT"/>
        </w:rPr>
        <w:t xml:space="preserve"> organizuoja darbų užbaigimo procedūras tik po </w:t>
      </w:r>
      <w:r w:rsidR="004860FA" w:rsidRPr="00C6361B">
        <w:rPr>
          <w:sz w:val="24"/>
          <w:szCs w:val="24"/>
          <w:lang w:val="lt-LT"/>
        </w:rPr>
        <w:t xml:space="preserve">Statinio (statinio dalies) pripažinimo suremontuotu </w:t>
      </w:r>
      <w:r w:rsidRPr="00C6361B">
        <w:rPr>
          <w:sz w:val="24"/>
          <w:szCs w:val="24"/>
          <w:lang w:val="lt-LT"/>
        </w:rPr>
        <w:t xml:space="preserve">procedūrų atlikimo. </w:t>
      </w:r>
      <w:r w:rsidRPr="00C6361B">
        <w:rPr>
          <w:b/>
          <w:spacing w:val="-8"/>
          <w:sz w:val="24"/>
          <w:szCs w:val="24"/>
          <w:lang w:val="lt-LT"/>
        </w:rPr>
        <w:t>Užsakovas</w:t>
      </w:r>
      <w:r w:rsidRPr="00C6361B">
        <w:rPr>
          <w:spacing w:val="-8"/>
          <w:sz w:val="24"/>
          <w:szCs w:val="24"/>
          <w:lang w:val="lt-LT"/>
        </w:rPr>
        <w:t xml:space="preserve"> turi teisę priimti neginčijamą atliktų darbų dalį, pateikiant motyvuotą rašytinę pretenziją dėl </w:t>
      </w:r>
      <w:r w:rsidRPr="00C6361B">
        <w:rPr>
          <w:sz w:val="24"/>
          <w:szCs w:val="24"/>
          <w:lang w:val="lt-LT"/>
        </w:rPr>
        <w:t xml:space="preserve">netinkamo darbų atlikimo arba kokybės bei atitikimo Sutarties sąlygoms. </w:t>
      </w:r>
      <w:r w:rsidRPr="00C6361B">
        <w:rPr>
          <w:b/>
          <w:sz w:val="24"/>
          <w:szCs w:val="24"/>
          <w:lang w:val="lt-LT"/>
        </w:rPr>
        <w:t>Rangovas</w:t>
      </w:r>
      <w:r w:rsidRPr="00C6361B">
        <w:rPr>
          <w:sz w:val="24"/>
          <w:szCs w:val="24"/>
          <w:lang w:val="lt-LT"/>
        </w:rPr>
        <w:t xml:space="preserve"> pateikia </w:t>
      </w:r>
      <w:r w:rsidRPr="00C6361B">
        <w:rPr>
          <w:b/>
          <w:sz w:val="24"/>
          <w:szCs w:val="24"/>
          <w:lang w:val="lt-LT"/>
        </w:rPr>
        <w:t>Užsakovui</w:t>
      </w:r>
      <w:r w:rsidRPr="00C6361B">
        <w:rPr>
          <w:sz w:val="24"/>
          <w:szCs w:val="24"/>
          <w:lang w:val="lt-LT"/>
        </w:rPr>
        <w:t xml:space="preserve"> pasirašyti Atliktų darbų rezultato perdavimo priėmimo aktą po to, kai </w:t>
      </w:r>
      <w:r w:rsidR="004860FA" w:rsidRPr="00C6361B">
        <w:rPr>
          <w:sz w:val="24"/>
          <w:szCs w:val="24"/>
          <w:lang w:val="lt-LT"/>
        </w:rPr>
        <w:t xml:space="preserve">Statinio (statinio dalies) pripažinimo suremontuotu </w:t>
      </w:r>
      <w:r w:rsidRPr="00C6361B">
        <w:rPr>
          <w:sz w:val="24"/>
          <w:szCs w:val="24"/>
          <w:lang w:val="lt-LT"/>
        </w:rPr>
        <w:t>komisija patvirtina, kad darbai yra baigti ir atlikti tinkamai.</w:t>
      </w:r>
    </w:p>
    <w:p w14:paraId="091E1803" w14:textId="77777777" w:rsidR="00C6361B" w:rsidRPr="00C6361B" w:rsidRDefault="00C6361B" w:rsidP="00C6361B">
      <w:pPr>
        <w:jc w:val="both"/>
        <w:rPr>
          <w:sz w:val="24"/>
          <w:szCs w:val="24"/>
          <w:lang w:val="lt-LT"/>
        </w:rPr>
      </w:pPr>
      <w:r w:rsidRPr="00C6361B">
        <w:rPr>
          <w:sz w:val="24"/>
          <w:szCs w:val="24"/>
          <w:lang w:val="lt-LT"/>
        </w:rPr>
        <w:t>6.5.</w:t>
      </w:r>
      <w:r w:rsidRPr="00C6361B">
        <w:rPr>
          <w:b/>
          <w:sz w:val="24"/>
          <w:szCs w:val="24"/>
          <w:lang w:val="lt-LT"/>
        </w:rPr>
        <w:t xml:space="preserve"> Užsakovas </w:t>
      </w:r>
      <w:r w:rsidRPr="00C6361B">
        <w:rPr>
          <w:sz w:val="24"/>
          <w:szCs w:val="24"/>
          <w:lang w:val="lt-LT"/>
        </w:rPr>
        <w:t xml:space="preserve">pasirašo </w:t>
      </w:r>
      <w:r w:rsidRPr="00C6361B">
        <w:rPr>
          <w:b/>
          <w:sz w:val="24"/>
          <w:szCs w:val="24"/>
          <w:lang w:val="lt-LT"/>
        </w:rPr>
        <w:t>Rangovo</w:t>
      </w:r>
      <w:r w:rsidRPr="00C6361B">
        <w:rPr>
          <w:sz w:val="24"/>
          <w:szCs w:val="24"/>
          <w:lang w:val="lt-LT"/>
        </w:rPr>
        <w:t xml:space="preserve"> pateiktą Atliktų darbų rezultato perdavimo priėmimo aktą per 5 dienas, nuo jo pateikimo dienos (jei pateiktas vadovaujantis 6.4 punkto sąlygomis).</w:t>
      </w:r>
    </w:p>
    <w:p w14:paraId="628BCE74" w14:textId="77777777" w:rsidR="00C6361B" w:rsidRPr="00C6361B" w:rsidRDefault="00C6361B" w:rsidP="00C6361B">
      <w:pPr>
        <w:jc w:val="both"/>
        <w:rPr>
          <w:sz w:val="24"/>
          <w:szCs w:val="24"/>
          <w:lang w:val="lt-LT"/>
        </w:rPr>
      </w:pPr>
      <w:r w:rsidRPr="00C6361B">
        <w:rPr>
          <w:sz w:val="24"/>
          <w:szCs w:val="24"/>
          <w:lang w:val="lt-LT"/>
        </w:rPr>
        <w:t xml:space="preserve">6.6. </w:t>
      </w:r>
      <w:r w:rsidRPr="00C6361B">
        <w:rPr>
          <w:b/>
          <w:sz w:val="24"/>
          <w:szCs w:val="24"/>
          <w:lang w:val="lt-LT"/>
        </w:rPr>
        <w:t>Užsakovas</w:t>
      </w:r>
      <w:r w:rsidRPr="00C6361B">
        <w:rPr>
          <w:sz w:val="24"/>
          <w:szCs w:val="24"/>
          <w:lang w:val="lt-LT"/>
        </w:rPr>
        <w:t xml:space="preserve"> sprendžia ar darbai buvo atlikti pagal šios Sutarties sąlygas ir ar atitinka </w:t>
      </w:r>
      <w:r w:rsidRPr="00C6361B">
        <w:rPr>
          <w:b/>
          <w:sz w:val="24"/>
          <w:szCs w:val="24"/>
          <w:lang w:val="lt-LT"/>
        </w:rPr>
        <w:t>Užsakovo</w:t>
      </w:r>
      <w:r w:rsidRPr="00C6361B">
        <w:rPr>
          <w:sz w:val="24"/>
          <w:szCs w:val="24"/>
          <w:lang w:val="lt-LT"/>
        </w:rPr>
        <w:t xml:space="preserve"> reikalavimus.</w:t>
      </w:r>
    </w:p>
    <w:p w14:paraId="287C2E28" w14:textId="77777777" w:rsidR="00C6361B" w:rsidRPr="00C6361B" w:rsidRDefault="00C6361B" w:rsidP="00C6361B">
      <w:pPr>
        <w:jc w:val="both"/>
        <w:rPr>
          <w:b/>
          <w:sz w:val="24"/>
          <w:szCs w:val="24"/>
          <w:lang w:val="lt-LT"/>
        </w:rPr>
      </w:pPr>
      <w:r w:rsidRPr="00C6361B">
        <w:rPr>
          <w:sz w:val="24"/>
          <w:szCs w:val="24"/>
          <w:lang w:val="lt-LT"/>
        </w:rPr>
        <w:t>6.7. Šalys susitaria, kad Sutartyje nustatyti darbų ir paslaugų atlikimo terminai yra esminė Sutarties sąlyga.</w:t>
      </w:r>
    </w:p>
    <w:p w14:paraId="3F036B3B" w14:textId="77777777" w:rsidR="00C6361B" w:rsidRPr="00C6361B" w:rsidRDefault="00C6361B" w:rsidP="00C6361B">
      <w:pPr>
        <w:jc w:val="both"/>
        <w:rPr>
          <w:sz w:val="24"/>
          <w:szCs w:val="24"/>
          <w:lang w:val="lt-LT" w:eastAsia="en-US"/>
        </w:rPr>
      </w:pPr>
      <w:r w:rsidRPr="00C6361B">
        <w:rPr>
          <w:sz w:val="24"/>
          <w:szCs w:val="24"/>
          <w:lang w:val="lt-LT" w:eastAsia="en-US"/>
        </w:rPr>
        <w:t>6.8.</w:t>
      </w:r>
      <w:r w:rsidRPr="00C6361B">
        <w:rPr>
          <w:b/>
          <w:sz w:val="24"/>
          <w:szCs w:val="24"/>
          <w:lang w:val="lt-LT" w:eastAsia="en-US"/>
        </w:rPr>
        <w:t xml:space="preserve"> </w:t>
      </w:r>
      <w:r w:rsidR="00A64437" w:rsidRPr="00A64437">
        <w:rPr>
          <w:bCs/>
          <w:sz w:val="24"/>
          <w:szCs w:val="24"/>
          <w:lang w:val="lt-LT"/>
        </w:rPr>
        <w:t>NEAKTUALU</w:t>
      </w:r>
    </w:p>
    <w:p w14:paraId="013580D7" w14:textId="77777777" w:rsidR="00A64437" w:rsidRDefault="00C6361B" w:rsidP="00A64437">
      <w:pPr>
        <w:jc w:val="both"/>
        <w:rPr>
          <w:sz w:val="24"/>
          <w:szCs w:val="24"/>
          <w:lang w:val="lt-LT" w:eastAsia="en-US"/>
        </w:rPr>
      </w:pPr>
      <w:r w:rsidRPr="00C6361B">
        <w:rPr>
          <w:sz w:val="24"/>
          <w:szCs w:val="24"/>
          <w:lang w:val="lt-LT" w:eastAsia="en-US"/>
        </w:rPr>
        <w:t xml:space="preserve">6.9. </w:t>
      </w:r>
      <w:r w:rsidR="00A64437" w:rsidRPr="00A64437">
        <w:rPr>
          <w:bCs/>
          <w:sz w:val="24"/>
          <w:szCs w:val="24"/>
          <w:lang w:val="lt-LT"/>
        </w:rPr>
        <w:t>NEAKTUALU</w:t>
      </w:r>
      <w:r w:rsidR="00A64437" w:rsidRPr="00C6361B">
        <w:rPr>
          <w:sz w:val="24"/>
          <w:szCs w:val="24"/>
          <w:lang w:val="lt-LT" w:eastAsia="en-US"/>
        </w:rPr>
        <w:t xml:space="preserve"> </w:t>
      </w:r>
    </w:p>
    <w:p w14:paraId="7C9C79BD" w14:textId="77777777" w:rsidR="00C6361B" w:rsidRPr="00C6361B" w:rsidRDefault="00C6361B" w:rsidP="00A64437">
      <w:pPr>
        <w:jc w:val="both"/>
        <w:rPr>
          <w:sz w:val="24"/>
          <w:szCs w:val="24"/>
          <w:lang w:val="lt-LT" w:eastAsia="en-US"/>
        </w:rPr>
      </w:pPr>
      <w:r w:rsidRPr="00C6361B">
        <w:rPr>
          <w:sz w:val="24"/>
          <w:szCs w:val="24"/>
          <w:lang w:val="lt-LT" w:eastAsia="en-US"/>
        </w:rPr>
        <w:t xml:space="preserve">6.10. </w:t>
      </w:r>
      <w:r w:rsidR="00A64437" w:rsidRPr="00A64437">
        <w:rPr>
          <w:bCs/>
          <w:sz w:val="24"/>
          <w:szCs w:val="24"/>
          <w:lang w:val="lt-LT"/>
        </w:rPr>
        <w:t>NEAKTUALU</w:t>
      </w:r>
    </w:p>
    <w:p w14:paraId="19F74C5D" w14:textId="77777777" w:rsidR="00A64437" w:rsidRDefault="00C6361B" w:rsidP="00A64437">
      <w:pPr>
        <w:outlineLvl w:val="0"/>
        <w:rPr>
          <w:sz w:val="24"/>
          <w:szCs w:val="24"/>
          <w:lang w:val="lt-LT"/>
        </w:rPr>
      </w:pPr>
      <w:r w:rsidRPr="00C6361B">
        <w:rPr>
          <w:spacing w:val="-2"/>
          <w:sz w:val="24"/>
          <w:szCs w:val="24"/>
          <w:lang w:val="lt-LT" w:eastAsia="en-US"/>
        </w:rPr>
        <w:t xml:space="preserve">6.11. </w:t>
      </w:r>
      <w:r w:rsidR="00A64437" w:rsidRPr="00A64437">
        <w:rPr>
          <w:bCs/>
          <w:sz w:val="24"/>
          <w:szCs w:val="24"/>
          <w:lang w:val="lt-LT"/>
        </w:rPr>
        <w:t>NEAKTUALU</w:t>
      </w:r>
      <w:r w:rsidR="00A64437" w:rsidRPr="00C6361B">
        <w:rPr>
          <w:sz w:val="24"/>
          <w:szCs w:val="24"/>
          <w:lang w:val="lt-LT"/>
        </w:rPr>
        <w:t xml:space="preserve"> </w:t>
      </w:r>
    </w:p>
    <w:p w14:paraId="3F393ED0" w14:textId="77777777" w:rsidR="00C6361B" w:rsidRPr="00C6361B" w:rsidRDefault="00C6361B" w:rsidP="000B1323">
      <w:pPr>
        <w:jc w:val="both"/>
        <w:outlineLvl w:val="0"/>
        <w:rPr>
          <w:sz w:val="24"/>
          <w:szCs w:val="24"/>
          <w:lang w:val="lt-LT"/>
        </w:rPr>
      </w:pPr>
      <w:r w:rsidRPr="00C6361B">
        <w:rPr>
          <w:sz w:val="24"/>
          <w:szCs w:val="24"/>
          <w:lang w:val="lt-LT"/>
        </w:rPr>
        <w:t xml:space="preserve">6.12. </w:t>
      </w:r>
      <w:r w:rsidRPr="00C6361B">
        <w:rPr>
          <w:sz w:val="24"/>
          <w:szCs w:val="24"/>
          <w:lang w:val="lt-LT" w:eastAsia="en-US"/>
        </w:rPr>
        <w:t>Nustatomi tokie statinio garantiniai terminai: Statinio garantinis terminas – 5 metai, paslėptų statinio elementų (konstrukcijų, vamzdynų ir kt.) – 10 metų, o jeigu buvo nustatyta šiuose elementuose tyčia paslėptų defektų – 20 metų</w:t>
      </w:r>
      <w:r w:rsidRPr="00C6361B">
        <w:rPr>
          <w:sz w:val="24"/>
          <w:szCs w:val="24"/>
          <w:lang w:val="lt-LT"/>
        </w:rPr>
        <w:t>.</w:t>
      </w:r>
      <w:r w:rsidRPr="00C6361B">
        <w:rPr>
          <w:sz w:val="24"/>
          <w:szCs w:val="24"/>
          <w:lang w:val="lt-LT" w:eastAsia="en-US"/>
        </w:rPr>
        <w:t xml:space="preserve"> Garantiniai terminai pradedami skaičiuoti nuo Atliktų darbų rezultato perdavimo-priėmimo akto pasirašymo dienos</w:t>
      </w:r>
    </w:p>
    <w:p w14:paraId="122B7FCA" w14:textId="77777777" w:rsidR="00C6361B" w:rsidRPr="00C6361B" w:rsidRDefault="00C6361B" w:rsidP="000B1323">
      <w:pPr>
        <w:jc w:val="both"/>
        <w:rPr>
          <w:b/>
          <w:sz w:val="24"/>
          <w:szCs w:val="24"/>
          <w:lang w:val="lt-LT"/>
        </w:rPr>
      </w:pPr>
      <w:r w:rsidRPr="00C6361B">
        <w:rPr>
          <w:sz w:val="24"/>
          <w:szCs w:val="24"/>
          <w:lang w:val="lt-LT"/>
        </w:rPr>
        <w:t>6.13. Statinyje naudojamų statybos produktų ir įrenginių, kurie nesusiję su Lietuvos Respublikos statybos įstatymo reikalavimais (išskyrus statybos produktus ir įrenginius paslėptose statinio konstrukcijose), garantinis laikas (nemokamas garantinis remontas ir garantinė priežiūra) nustatomas tiekėjo</w:t>
      </w:r>
      <w:r w:rsidR="0057400A">
        <w:rPr>
          <w:sz w:val="24"/>
          <w:szCs w:val="24"/>
          <w:lang w:val="lt-LT"/>
        </w:rPr>
        <w:t xml:space="preserve"> (Rangovo)</w:t>
      </w:r>
      <w:r w:rsidRPr="00C6361B">
        <w:rPr>
          <w:sz w:val="24"/>
          <w:szCs w:val="24"/>
          <w:lang w:val="lt-LT"/>
        </w:rPr>
        <w:t xml:space="preserve"> išduodamuose dokumentuose. </w:t>
      </w:r>
    </w:p>
    <w:p w14:paraId="29D23423" w14:textId="77777777" w:rsidR="00C6361B" w:rsidRPr="00C6361B" w:rsidRDefault="00C6361B" w:rsidP="000B1323">
      <w:pPr>
        <w:jc w:val="both"/>
        <w:rPr>
          <w:sz w:val="24"/>
          <w:szCs w:val="24"/>
          <w:lang w:val="lt-LT"/>
        </w:rPr>
      </w:pPr>
      <w:r w:rsidRPr="00C6361B">
        <w:rPr>
          <w:sz w:val="24"/>
          <w:szCs w:val="24"/>
          <w:lang w:val="lt-LT"/>
        </w:rPr>
        <w:t>6.14. Garantiniu terminu išryškėję statinio remonto defektai šalinami vadovaujantis Lietuvos Respublikos civilinio kodekso ir Lietuvos Respublikos statybos įstatymo ir kitų teisės aktų nustatyta tvarka.</w:t>
      </w:r>
    </w:p>
    <w:p w14:paraId="0026EEB2" w14:textId="77777777" w:rsidR="00C6361B" w:rsidRPr="00C6361B" w:rsidRDefault="00C6361B" w:rsidP="000B1323">
      <w:pPr>
        <w:jc w:val="both"/>
        <w:rPr>
          <w:sz w:val="24"/>
          <w:szCs w:val="24"/>
          <w:lang w:val="lt-LT"/>
        </w:rPr>
      </w:pPr>
      <w:r w:rsidRPr="00C6361B">
        <w:rPr>
          <w:sz w:val="24"/>
          <w:szCs w:val="24"/>
          <w:lang w:val="lt-LT"/>
        </w:rPr>
        <w:t xml:space="preserve">6.15. </w:t>
      </w:r>
      <w:r w:rsidRPr="00C6361B">
        <w:rPr>
          <w:b/>
          <w:sz w:val="24"/>
          <w:szCs w:val="24"/>
          <w:lang w:val="lt-LT"/>
        </w:rPr>
        <w:t>Užsakovas</w:t>
      </w:r>
      <w:r w:rsidRPr="00C6361B">
        <w:rPr>
          <w:sz w:val="24"/>
          <w:szCs w:val="24"/>
          <w:lang w:val="lt-LT"/>
        </w:rPr>
        <w:t xml:space="preserve">, per statinio garantinį terminą nustatęs remonto defektus, pakviečia </w:t>
      </w:r>
      <w:r w:rsidRPr="00C6361B">
        <w:rPr>
          <w:b/>
          <w:sz w:val="24"/>
          <w:szCs w:val="24"/>
          <w:lang w:val="lt-LT"/>
        </w:rPr>
        <w:t xml:space="preserve">Rangovą </w:t>
      </w:r>
      <w:r w:rsidRPr="00C6361B">
        <w:rPr>
          <w:sz w:val="24"/>
          <w:szCs w:val="24"/>
          <w:lang w:val="lt-LT"/>
        </w:rPr>
        <w:t xml:space="preserve">ir surašo dvišalį aktą, kuriame nurodo remonto defektus, dėl defektų atsiradusius padarinius ir defektų bei padarinių pašalinimo terminus. Jei </w:t>
      </w:r>
      <w:r w:rsidRPr="00C6361B">
        <w:rPr>
          <w:b/>
          <w:sz w:val="24"/>
          <w:szCs w:val="24"/>
          <w:lang w:val="lt-LT"/>
        </w:rPr>
        <w:t xml:space="preserve">Rangovas </w:t>
      </w:r>
      <w:r w:rsidRPr="00C6361B">
        <w:rPr>
          <w:sz w:val="24"/>
          <w:szCs w:val="24"/>
          <w:lang w:val="lt-LT"/>
        </w:rPr>
        <w:t xml:space="preserve">neatvyksta arba atsisako pasirašyti dvišalį aktą, </w:t>
      </w:r>
      <w:r w:rsidRPr="00C6361B">
        <w:rPr>
          <w:b/>
          <w:sz w:val="24"/>
          <w:szCs w:val="24"/>
          <w:lang w:val="lt-LT"/>
        </w:rPr>
        <w:t>Užsakovas</w:t>
      </w:r>
      <w:r w:rsidRPr="00C6361B">
        <w:rPr>
          <w:sz w:val="24"/>
          <w:szCs w:val="24"/>
          <w:lang w:val="lt-LT"/>
        </w:rPr>
        <w:t xml:space="preserve"> vienašališkai surašo defektų aktą ir apie tai nedelsiant informuoja </w:t>
      </w:r>
      <w:r w:rsidRPr="00C6361B">
        <w:rPr>
          <w:b/>
          <w:sz w:val="24"/>
          <w:szCs w:val="24"/>
          <w:lang w:val="lt-LT"/>
        </w:rPr>
        <w:t>Rangovą</w:t>
      </w:r>
      <w:r w:rsidRPr="00C6361B">
        <w:rPr>
          <w:sz w:val="24"/>
          <w:szCs w:val="24"/>
          <w:lang w:val="lt-LT"/>
        </w:rPr>
        <w:t>.</w:t>
      </w:r>
    </w:p>
    <w:p w14:paraId="709FDD2E" w14:textId="77777777" w:rsidR="00C6361B" w:rsidRDefault="00C6361B" w:rsidP="00C6361B">
      <w:pPr>
        <w:jc w:val="both"/>
        <w:textAlignment w:val="top"/>
        <w:rPr>
          <w:rFonts w:eastAsia="Calibri"/>
          <w:sz w:val="24"/>
          <w:szCs w:val="24"/>
          <w:lang w:val="lt-LT"/>
        </w:rPr>
      </w:pPr>
      <w:r w:rsidRPr="00C6361B">
        <w:rPr>
          <w:rFonts w:eastAsia="Calibri"/>
          <w:sz w:val="24"/>
          <w:szCs w:val="24"/>
          <w:lang w:val="lt-LT"/>
        </w:rPr>
        <w:t xml:space="preserve">6.16. </w:t>
      </w:r>
      <w:r w:rsidRPr="00C6361B">
        <w:rPr>
          <w:rFonts w:eastAsia="Calibri"/>
          <w:b/>
          <w:bCs/>
          <w:sz w:val="24"/>
          <w:szCs w:val="24"/>
          <w:lang w:val="lt-LT"/>
        </w:rPr>
        <w:t>Rangovas</w:t>
      </w:r>
      <w:r w:rsidRPr="00C6361B">
        <w:rPr>
          <w:rFonts w:eastAsia="Calibri"/>
          <w:sz w:val="24"/>
          <w:szCs w:val="24"/>
          <w:lang w:val="lt-LT"/>
        </w:rPr>
        <w:t xml:space="preserve"> įsipareigoja savo sąskaita pašalinti per statinio garantinį terminą nustatytus remonto defektus savo lėšomis per 10 (dešimt) darbo dienų nuo </w:t>
      </w:r>
      <w:r w:rsidRPr="00C6361B">
        <w:rPr>
          <w:rFonts w:eastAsia="Calibri"/>
          <w:b/>
          <w:bCs/>
          <w:sz w:val="24"/>
          <w:szCs w:val="24"/>
          <w:lang w:val="lt-LT"/>
        </w:rPr>
        <w:t>Užsakovo</w:t>
      </w:r>
      <w:r w:rsidRPr="00C6361B">
        <w:rPr>
          <w:rFonts w:eastAsia="Calibri"/>
          <w:bCs/>
          <w:sz w:val="24"/>
          <w:szCs w:val="24"/>
          <w:lang w:val="lt-LT"/>
        </w:rPr>
        <w:t xml:space="preserve"> </w:t>
      </w:r>
      <w:r w:rsidRPr="00C6361B">
        <w:rPr>
          <w:rFonts w:eastAsia="Calibri"/>
          <w:sz w:val="24"/>
          <w:szCs w:val="24"/>
          <w:lang w:val="lt-LT"/>
        </w:rPr>
        <w:t xml:space="preserve">raštiško pranešimo (paštu, faksu, elektroniniu paštu) pateikimo dienos arba per kitą </w:t>
      </w:r>
      <w:r w:rsidRPr="00C6361B">
        <w:rPr>
          <w:rFonts w:eastAsia="Calibri"/>
          <w:b/>
          <w:sz w:val="24"/>
          <w:szCs w:val="24"/>
          <w:lang w:val="lt-LT"/>
        </w:rPr>
        <w:t>Užsakovo</w:t>
      </w:r>
      <w:r w:rsidRPr="00C6361B">
        <w:rPr>
          <w:rFonts w:eastAsia="Calibri"/>
          <w:sz w:val="24"/>
          <w:szCs w:val="24"/>
          <w:lang w:val="lt-LT"/>
        </w:rPr>
        <w:t xml:space="preserve"> nustatytą terminą. </w:t>
      </w:r>
    </w:p>
    <w:p w14:paraId="3FF52898" w14:textId="77777777" w:rsidR="006A3308" w:rsidRPr="006A3308" w:rsidRDefault="006A3308" w:rsidP="00C6361B">
      <w:pPr>
        <w:jc w:val="both"/>
        <w:textAlignment w:val="top"/>
        <w:rPr>
          <w:rFonts w:eastAsia="Calibri"/>
          <w:sz w:val="24"/>
          <w:szCs w:val="24"/>
          <w:lang w:val="lt-LT"/>
        </w:rPr>
      </w:pPr>
      <w:r w:rsidRPr="006A3308">
        <w:rPr>
          <w:sz w:val="24"/>
          <w:szCs w:val="24"/>
          <w:lang w:val="lt-LT"/>
        </w:rPr>
        <w:lastRenderedPageBreak/>
        <w:t>6.17. Jei</w:t>
      </w:r>
      <w:r w:rsidRPr="006A3308">
        <w:rPr>
          <w:b/>
          <w:sz w:val="24"/>
          <w:szCs w:val="24"/>
          <w:lang w:val="lt-LT"/>
        </w:rPr>
        <w:t xml:space="preserve"> </w:t>
      </w:r>
      <w:r w:rsidRPr="006A3308">
        <w:rPr>
          <w:b/>
          <w:bCs/>
          <w:sz w:val="24"/>
          <w:szCs w:val="24"/>
          <w:lang w:val="lt-LT"/>
        </w:rPr>
        <w:t>Rangovas</w:t>
      </w:r>
      <w:r w:rsidRPr="006A3308">
        <w:rPr>
          <w:b/>
          <w:sz w:val="24"/>
          <w:szCs w:val="24"/>
          <w:lang w:val="lt-LT"/>
        </w:rPr>
        <w:t xml:space="preserve"> </w:t>
      </w:r>
      <w:r w:rsidRPr="006A3308">
        <w:rPr>
          <w:sz w:val="24"/>
          <w:szCs w:val="24"/>
          <w:lang w:val="lt-LT"/>
        </w:rPr>
        <w:t>nepradeda ir (ar) neištaiso statybos defektų ar neatitaiso tiesioginės tokio defekto padarytos žalos per akte suderintą ar statinio naudotojo nurodytą protingą laiką (kai surašomas vienašalis defektų aktas) ilgiau kaip 60 (šešiasdešimt) dienų,</w:t>
      </w:r>
      <w:r w:rsidRPr="006A3308">
        <w:rPr>
          <w:b/>
          <w:sz w:val="24"/>
          <w:szCs w:val="24"/>
          <w:lang w:val="lt-LT"/>
        </w:rPr>
        <w:t xml:space="preserve"> statinio naudotojas </w:t>
      </w:r>
      <w:r w:rsidRPr="006A3308">
        <w:rPr>
          <w:sz w:val="24"/>
          <w:szCs w:val="24"/>
          <w:lang w:val="lt-LT"/>
        </w:rPr>
        <w:t>gali pašalinti šiuos defektus savo sąskaita</w:t>
      </w:r>
      <w:r w:rsidR="000B1323">
        <w:rPr>
          <w:sz w:val="24"/>
          <w:szCs w:val="24"/>
          <w:lang w:val="lt-LT"/>
        </w:rPr>
        <w:t>.</w:t>
      </w:r>
      <w:r w:rsidRPr="006A3308">
        <w:rPr>
          <w:sz w:val="24"/>
          <w:szCs w:val="24"/>
          <w:lang w:val="lt-LT"/>
        </w:rPr>
        <w:t xml:space="preserve"> Tokiu atveju </w:t>
      </w:r>
      <w:r w:rsidRPr="006A3308">
        <w:rPr>
          <w:b/>
          <w:sz w:val="24"/>
          <w:szCs w:val="24"/>
          <w:lang w:val="lt-LT"/>
        </w:rPr>
        <w:t xml:space="preserve">Rangovas </w:t>
      </w:r>
      <w:r w:rsidRPr="006A3308">
        <w:rPr>
          <w:sz w:val="24"/>
          <w:szCs w:val="24"/>
          <w:lang w:val="lt-LT"/>
        </w:rPr>
        <w:t>privalo atlyginti visas</w:t>
      </w:r>
      <w:r w:rsidRPr="006A3308">
        <w:rPr>
          <w:b/>
          <w:sz w:val="24"/>
          <w:szCs w:val="24"/>
          <w:lang w:val="lt-LT"/>
        </w:rPr>
        <w:t xml:space="preserve"> statinio naudotojo </w:t>
      </w:r>
      <w:r w:rsidRPr="006A3308">
        <w:rPr>
          <w:sz w:val="24"/>
          <w:szCs w:val="24"/>
          <w:lang w:val="lt-LT"/>
        </w:rPr>
        <w:t>išlaidas ir sumokėti</w:t>
      </w:r>
      <w:r w:rsidRPr="006A3308">
        <w:rPr>
          <w:b/>
          <w:sz w:val="24"/>
          <w:szCs w:val="24"/>
          <w:lang w:val="lt-LT"/>
        </w:rPr>
        <w:t xml:space="preserve"> statinio naudotojui </w:t>
      </w:r>
      <w:r w:rsidRPr="006A3308">
        <w:rPr>
          <w:sz w:val="24"/>
          <w:szCs w:val="24"/>
          <w:lang w:val="lt-LT"/>
        </w:rPr>
        <w:t>arba</w:t>
      </w:r>
      <w:r w:rsidRPr="006A3308">
        <w:rPr>
          <w:b/>
          <w:sz w:val="24"/>
          <w:szCs w:val="24"/>
          <w:lang w:val="lt-LT"/>
        </w:rPr>
        <w:t xml:space="preserve"> Užsakovui </w:t>
      </w:r>
      <w:r w:rsidRPr="006A3308">
        <w:rPr>
          <w:sz w:val="24"/>
          <w:szCs w:val="24"/>
          <w:lang w:val="lt-LT"/>
        </w:rPr>
        <w:t>20 proc. nuo visų</w:t>
      </w:r>
      <w:r w:rsidRPr="006A3308">
        <w:rPr>
          <w:b/>
          <w:sz w:val="24"/>
          <w:szCs w:val="24"/>
          <w:lang w:val="lt-LT"/>
        </w:rPr>
        <w:t xml:space="preserve"> </w:t>
      </w:r>
      <w:r w:rsidRPr="006A3308">
        <w:rPr>
          <w:sz w:val="24"/>
          <w:szCs w:val="24"/>
          <w:lang w:val="lt-LT"/>
        </w:rPr>
        <w:t>išlaidų, susijusių su statybos defektų šalinimu, dydžio be PVM, šalių iš anksto sutartus minimalius nuostolius.</w:t>
      </w:r>
    </w:p>
    <w:p w14:paraId="3B233340" w14:textId="77777777" w:rsidR="00C6361B" w:rsidRPr="00C6361B" w:rsidRDefault="00C6361B" w:rsidP="00C6361B">
      <w:pPr>
        <w:jc w:val="both"/>
        <w:rPr>
          <w:b/>
          <w:sz w:val="24"/>
          <w:szCs w:val="24"/>
          <w:lang w:val="lt-LT"/>
        </w:rPr>
      </w:pPr>
    </w:p>
    <w:p w14:paraId="5071E488" w14:textId="77777777" w:rsidR="00C6361B" w:rsidRPr="00C6361B" w:rsidRDefault="00C6361B" w:rsidP="00C6361B">
      <w:pPr>
        <w:rPr>
          <w:b/>
          <w:sz w:val="24"/>
          <w:szCs w:val="24"/>
          <w:lang w:val="lt-LT"/>
        </w:rPr>
      </w:pPr>
      <w:r w:rsidRPr="00C6361B">
        <w:rPr>
          <w:b/>
          <w:sz w:val="24"/>
          <w:szCs w:val="24"/>
          <w:lang w:val="lt-LT"/>
        </w:rPr>
        <w:t>7.</w:t>
      </w:r>
      <w:r w:rsidRPr="00C6361B">
        <w:rPr>
          <w:sz w:val="24"/>
          <w:szCs w:val="24"/>
          <w:lang w:val="lt-LT"/>
        </w:rPr>
        <w:t xml:space="preserve"> </w:t>
      </w:r>
      <w:r w:rsidRPr="00C6361B">
        <w:rPr>
          <w:b/>
          <w:sz w:val="24"/>
          <w:szCs w:val="24"/>
          <w:lang w:val="lt-LT"/>
        </w:rPr>
        <w:t>Nenugalimos jėgos (</w:t>
      </w:r>
      <w:r w:rsidRPr="00C6361B">
        <w:rPr>
          <w:b/>
          <w:i/>
          <w:sz w:val="24"/>
          <w:szCs w:val="24"/>
          <w:lang w:val="lt-LT"/>
        </w:rPr>
        <w:t>force majeure</w:t>
      </w:r>
      <w:r w:rsidRPr="00C6361B">
        <w:rPr>
          <w:b/>
          <w:sz w:val="24"/>
          <w:szCs w:val="24"/>
          <w:lang w:val="lt-LT"/>
        </w:rPr>
        <w:t>) aplinkybės</w:t>
      </w:r>
    </w:p>
    <w:p w14:paraId="3C591DC8" w14:textId="77777777" w:rsidR="00C6361B" w:rsidRPr="00C6361B" w:rsidRDefault="00C6361B" w:rsidP="00C6361B">
      <w:pPr>
        <w:tabs>
          <w:tab w:val="center" w:pos="4320"/>
          <w:tab w:val="right" w:pos="8640"/>
        </w:tabs>
        <w:jc w:val="both"/>
        <w:rPr>
          <w:rFonts w:eastAsia="Calibri"/>
          <w:sz w:val="24"/>
          <w:szCs w:val="24"/>
          <w:lang w:val="lt-LT" w:eastAsia="en-US"/>
        </w:rPr>
      </w:pPr>
      <w:r w:rsidRPr="00C6361B">
        <w:rPr>
          <w:rFonts w:eastAsia="Calibri"/>
          <w:sz w:val="24"/>
          <w:szCs w:val="24"/>
          <w:lang w:val="lt-LT" w:eastAsia="en-US"/>
        </w:rPr>
        <w:t xml:space="preserve">7.1. Nė viena iš </w:t>
      </w:r>
      <w:r w:rsidRPr="00C6361B">
        <w:rPr>
          <w:rFonts w:eastAsia="Calibri"/>
          <w:b/>
          <w:sz w:val="24"/>
          <w:szCs w:val="24"/>
          <w:lang w:val="lt-LT" w:eastAsia="en-US"/>
        </w:rPr>
        <w:t>Šalių</w:t>
      </w:r>
      <w:r w:rsidRPr="00C6361B">
        <w:rPr>
          <w:rFonts w:eastAsia="Calibri"/>
          <w:sz w:val="24"/>
          <w:szCs w:val="24"/>
          <w:lang w:val="lt-LT" w:eastAsia="en-US"/>
        </w:rPr>
        <w:t xml:space="preserve"> neatsako už dalinį ar visišką  prisiimtų įsipareigojimų neįvykdymą, jeigu ji laiku įrodys, kad įsipareigojimų neįvykdė dėl nenugalimos jėgos aplinkybių.</w:t>
      </w:r>
    </w:p>
    <w:p w14:paraId="41D85C78" w14:textId="77777777" w:rsidR="00C6361B" w:rsidRPr="00C6361B" w:rsidRDefault="00C6361B" w:rsidP="00C6361B">
      <w:pPr>
        <w:jc w:val="both"/>
        <w:rPr>
          <w:noProof/>
          <w:sz w:val="24"/>
          <w:szCs w:val="24"/>
          <w:lang w:val="lt-LT"/>
        </w:rPr>
      </w:pPr>
      <w:r w:rsidRPr="00C6361B">
        <w:rPr>
          <w:sz w:val="24"/>
          <w:szCs w:val="24"/>
          <w:lang w:val="lt-LT"/>
        </w:rPr>
        <w:t xml:space="preserve">7.2. Sutarties </w:t>
      </w:r>
      <w:r w:rsidRPr="00C6361B">
        <w:rPr>
          <w:b/>
          <w:sz w:val="24"/>
          <w:szCs w:val="24"/>
          <w:lang w:val="lt-LT"/>
        </w:rPr>
        <w:t>Šalis</w:t>
      </w:r>
      <w:r w:rsidRPr="00C6361B">
        <w:rPr>
          <w:sz w:val="24"/>
          <w:szCs w:val="24"/>
          <w:lang w:val="lt-LT"/>
        </w:rPr>
        <w:t xml:space="preserve">, kuri dėl nenugalimos jėgos aplinkybių negali įvykdyti savo įsipareigojimų, privalo nedelsdama, bet ne vėliau kaip per 14 (keturiolika) dienų nuo aplinkybių atsiradimo ar </w:t>
      </w:r>
      <w:r w:rsidRPr="00C6361B">
        <w:rPr>
          <w:noProof/>
          <w:sz w:val="24"/>
          <w:szCs w:val="24"/>
          <w:lang w:val="lt-LT"/>
        </w:rPr>
        <w:t xml:space="preserve">paaiškėjimo, raštu informuoti apie tai kitą </w:t>
      </w:r>
      <w:r w:rsidRPr="00C6361B">
        <w:rPr>
          <w:b/>
          <w:noProof/>
          <w:sz w:val="24"/>
          <w:szCs w:val="24"/>
          <w:lang w:val="lt-LT"/>
        </w:rPr>
        <w:t>Šalį</w:t>
      </w:r>
      <w:r w:rsidRPr="00C6361B">
        <w:rPr>
          <w:noProof/>
          <w:sz w:val="24"/>
          <w:szCs w:val="24"/>
          <w:lang w:val="lt-LT"/>
        </w:rPr>
        <w:t xml:space="preserve">. </w:t>
      </w:r>
    </w:p>
    <w:p w14:paraId="24604721" w14:textId="77777777" w:rsidR="00C6361B" w:rsidRPr="00C6361B" w:rsidRDefault="00C6361B" w:rsidP="00C6361B">
      <w:pPr>
        <w:tabs>
          <w:tab w:val="center" w:pos="4320"/>
          <w:tab w:val="right" w:pos="8640"/>
        </w:tabs>
        <w:jc w:val="both"/>
        <w:rPr>
          <w:rFonts w:eastAsia="Calibri"/>
          <w:sz w:val="24"/>
          <w:szCs w:val="24"/>
          <w:lang w:val="lt-LT" w:eastAsia="en-US"/>
        </w:rPr>
      </w:pPr>
      <w:r w:rsidRPr="00C6361B">
        <w:rPr>
          <w:rFonts w:eastAsia="Calibri"/>
          <w:noProof/>
          <w:sz w:val="24"/>
          <w:szCs w:val="24"/>
          <w:lang w:val="lt-LT" w:eastAsia="en-US"/>
        </w:rPr>
        <w:t xml:space="preserve">7.3. </w:t>
      </w:r>
      <w:r w:rsidRPr="00C6361B">
        <w:rPr>
          <w:rFonts w:eastAsia="Calibri"/>
          <w:sz w:val="24"/>
          <w:szCs w:val="24"/>
          <w:lang w:val="lt-LT" w:eastAsia="en-US"/>
        </w:rPr>
        <w:t>Nenugalimos jėgos aplinkybėmis laikomos aplinkybės, nurodytos Lietuvos Respublikos civilinio kodekso 6.212 straipsnyje ir Atleidimo nuo atsakomybės esant nenugalimos jėgos aplinkybėms (force majeure) taisyklėse, patvirtintose Lietuvos Respublikos Vyriausybės 1996 m. liepos 15 d. nutarimu Nr. 840.</w:t>
      </w:r>
    </w:p>
    <w:p w14:paraId="1C95872B" w14:textId="77777777" w:rsidR="00C6361B" w:rsidRPr="00C6361B" w:rsidRDefault="00C6361B" w:rsidP="00C6361B">
      <w:pPr>
        <w:jc w:val="both"/>
        <w:rPr>
          <w:b/>
          <w:sz w:val="24"/>
          <w:szCs w:val="24"/>
          <w:lang w:val="lt-LT"/>
        </w:rPr>
      </w:pPr>
    </w:p>
    <w:p w14:paraId="2F6F4FB8" w14:textId="77777777" w:rsidR="00C6361B" w:rsidRPr="00C6361B" w:rsidRDefault="00C6361B" w:rsidP="00C6361B">
      <w:pPr>
        <w:jc w:val="both"/>
        <w:rPr>
          <w:b/>
          <w:sz w:val="24"/>
          <w:szCs w:val="24"/>
          <w:lang w:val="lt-LT"/>
        </w:rPr>
      </w:pPr>
      <w:r w:rsidRPr="00C6361B">
        <w:rPr>
          <w:b/>
          <w:sz w:val="24"/>
          <w:szCs w:val="24"/>
          <w:lang w:val="lt-LT"/>
        </w:rPr>
        <w:t>8. Šalių atsakomybė</w:t>
      </w:r>
    </w:p>
    <w:p w14:paraId="5C520A2D" w14:textId="77777777" w:rsidR="00C6361B" w:rsidRPr="00C6361B" w:rsidRDefault="00C6361B" w:rsidP="00C6361B">
      <w:pPr>
        <w:ind w:right="125"/>
        <w:jc w:val="both"/>
        <w:rPr>
          <w:sz w:val="24"/>
          <w:szCs w:val="24"/>
          <w:lang w:val="lt-LT" w:eastAsia="en-US"/>
        </w:rPr>
      </w:pPr>
      <w:r w:rsidRPr="00C6361B">
        <w:rPr>
          <w:sz w:val="24"/>
          <w:szCs w:val="24"/>
          <w:lang w:val="lt-LT"/>
        </w:rPr>
        <w:t xml:space="preserve">8.1. </w:t>
      </w:r>
      <w:r w:rsidRPr="00C6361B">
        <w:rPr>
          <w:b/>
          <w:sz w:val="24"/>
          <w:szCs w:val="24"/>
          <w:lang w:val="lt-LT" w:eastAsia="en-US"/>
        </w:rPr>
        <w:t>Rangovas</w:t>
      </w:r>
      <w:r w:rsidRPr="00C6361B">
        <w:rPr>
          <w:sz w:val="24"/>
          <w:szCs w:val="24"/>
          <w:lang w:val="lt-LT" w:eastAsia="en-US"/>
        </w:rPr>
        <w:t xml:space="preserve"> įsipareigoja:</w:t>
      </w:r>
    </w:p>
    <w:p w14:paraId="525D535D" w14:textId="77777777" w:rsidR="00C6361B" w:rsidRPr="00C6361B" w:rsidRDefault="00C6361B" w:rsidP="00C6361B">
      <w:pPr>
        <w:ind w:right="125"/>
        <w:jc w:val="both"/>
        <w:rPr>
          <w:sz w:val="24"/>
          <w:szCs w:val="24"/>
          <w:lang w:val="lt-LT" w:eastAsia="en-US"/>
        </w:rPr>
      </w:pPr>
      <w:r w:rsidRPr="00C6361B">
        <w:rPr>
          <w:sz w:val="24"/>
          <w:szCs w:val="24"/>
          <w:lang w:val="lt-LT" w:eastAsia="en-US"/>
        </w:rPr>
        <w:t xml:space="preserve">8.1.1. vėluodamas Sutarties specialiojoje dalyje ar Sutarties prieduose nustatytais terminais užbaigti visus  darbus, mokėti </w:t>
      </w:r>
      <w:r w:rsidRPr="00C6361B">
        <w:rPr>
          <w:b/>
          <w:sz w:val="24"/>
          <w:szCs w:val="24"/>
          <w:lang w:val="lt-LT" w:eastAsia="en-US"/>
        </w:rPr>
        <w:t>Užsakovui</w:t>
      </w:r>
      <w:r w:rsidRPr="00C6361B">
        <w:rPr>
          <w:sz w:val="24"/>
          <w:szCs w:val="24"/>
          <w:lang w:val="lt-LT" w:eastAsia="en-US"/>
        </w:rPr>
        <w:t xml:space="preserve"> 0,1 proc. nuo Sutarties kainos be PVM dydžio Šalių iš anksto sutartus minimalius nuostolius už kiekvieną pavėluotą dieną. </w:t>
      </w:r>
      <w:r w:rsidRPr="00C6361B">
        <w:rPr>
          <w:sz w:val="24"/>
          <w:szCs w:val="24"/>
          <w:lang w:val="lt-LT"/>
        </w:rPr>
        <w:t xml:space="preserve">Darbai taip pat bus laikomi neužbaigtais, kai paskirtoji Statinio pripažinimo suremontuotu komisija dėl </w:t>
      </w:r>
      <w:r w:rsidRPr="00C6361B">
        <w:rPr>
          <w:b/>
          <w:sz w:val="24"/>
          <w:szCs w:val="24"/>
          <w:lang w:val="lt-LT"/>
        </w:rPr>
        <w:t>Rangovo</w:t>
      </w:r>
      <w:r w:rsidRPr="00C6361B">
        <w:rPr>
          <w:sz w:val="24"/>
          <w:szCs w:val="24"/>
          <w:lang w:val="lt-LT"/>
        </w:rPr>
        <w:t xml:space="preserve"> kaltės nepripažino suremontuoto statinio (jo dalies) tinkamu naudoti</w:t>
      </w:r>
      <w:r w:rsidRPr="00C6361B">
        <w:rPr>
          <w:sz w:val="24"/>
          <w:szCs w:val="24"/>
          <w:lang w:val="lt-LT" w:eastAsia="en-US"/>
        </w:rPr>
        <w:t>;</w:t>
      </w:r>
    </w:p>
    <w:p w14:paraId="6153E9A7" w14:textId="77777777" w:rsidR="00C6361B" w:rsidRPr="00C6361B" w:rsidRDefault="00C6361B" w:rsidP="00C6361B">
      <w:pPr>
        <w:ind w:right="125"/>
        <w:jc w:val="both"/>
        <w:rPr>
          <w:sz w:val="24"/>
          <w:szCs w:val="24"/>
          <w:lang w:val="lt-LT" w:eastAsia="en-US"/>
        </w:rPr>
      </w:pPr>
      <w:r w:rsidRPr="00C6361B">
        <w:rPr>
          <w:sz w:val="24"/>
          <w:szCs w:val="24"/>
          <w:lang w:val="lt-LT" w:eastAsia="en-US"/>
        </w:rPr>
        <w:t xml:space="preserve">8.1.2. vėluodamas Sutarties specialiojoje dalyje ar Sutarties prieduose nustatytais terminais atlikti darbų dalį ar darbų etapą (jei darbai vykdomi pagal projekte numatytus etapus), mokėti </w:t>
      </w:r>
      <w:r w:rsidRPr="00C6361B">
        <w:rPr>
          <w:b/>
          <w:sz w:val="24"/>
          <w:szCs w:val="24"/>
          <w:lang w:val="lt-LT" w:eastAsia="en-US"/>
        </w:rPr>
        <w:t>Užsakovui</w:t>
      </w:r>
      <w:r w:rsidRPr="00C6361B">
        <w:rPr>
          <w:sz w:val="24"/>
          <w:szCs w:val="24"/>
          <w:lang w:val="lt-LT" w:eastAsia="en-US"/>
        </w:rPr>
        <w:t xml:space="preserve"> 0,2 proc. vėluojamų atlikti darbų dalies ar darbų etapo kainos be PVM dydžio Šalių iš anksto sutartus minimalius nuostolius už kiekvieną pavėluotą dieną;</w:t>
      </w:r>
    </w:p>
    <w:p w14:paraId="6B37A7D2" w14:textId="77777777" w:rsidR="00C6361B" w:rsidRPr="00C6361B" w:rsidRDefault="00C6361B" w:rsidP="00C6361B">
      <w:pPr>
        <w:jc w:val="both"/>
        <w:rPr>
          <w:sz w:val="24"/>
          <w:szCs w:val="24"/>
          <w:lang w:val="lt-LT"/>
        </w:rPr>
      </w:pPr>
      <w:r w:rsidRPr="00C6361B">
        <w:rPr>
          <w:sz w:val="24"/>
          <w:szCs w:val="24"/>
          <w:lang w:val="lt-LT"/>
        </w:rPr>
        <w:t xml:space="preserve">8.2. </w:t>
      </w:r>
      <w:r w:rsidRPr="00C6361B">
        <w:rPr>
          <w:b/>
          <w:sz w:val="24"/>
          <w:szCs w:val="24"/>
          <w:lang w:val="lt-LT"/>
        </w:rPr>
        <w:t>Rangov</w:t>
      </w:r>
      <w:r w:rsidR="00691548">
        <w:rPr>
          <w:b/>
          <w:sz w:val="24"/>
          <w:szCs w:val="24"/>
          <w:lang w:val="lt-LT"/>
        </w:rPr>
        <w:t>ui</w:t>
      </w:r>
      <w:r w:rsidRPr="00C6361B">
        <w:rPr>
          <w:sz w:val="24"/>
          <w:szCs w:val="24"/>
          <w:lang w:val="lt-LT"/>
        </w:rPr>
        <w:t>, per Sutartyje nustatytus terminus nepateik</w:t>
      </w:r>
      <w:r w:rsidR="00691548">
        <w:rPr>
          <w:sz w:val="24"/>
          <w:szCs w:val="24"/>
          <w:lang w:val="lt-LT"/>
        </w:rPr>
        <w:t>u</w:t>
      </w:r>
      <w:r w:rsidRPr="00C6361B">
        <w:rPr>
          <w:sz w:val="24"/>
          <w:szCs w:val="24"/>
          <w:lang w:val="lt-LT"/>
        </w:rPr>
        <w:t xml:space="preserve">s </w:t>
      </w:r>
      <w:r w:rsidRPr="00C6361B">
        <w:rPr>
          <w:b/>
          <w:sz w:val="24"/>
          <w:szCs w:val="24"/>
          <w:lang w:val="lt-LT"/>
        </w:rPr>
        <w:t>Užsakovui</w:t>
      </w:r>
      <w:r w:rsidRPr="00C6361B">
        <w:rPr>
          <w:sz w:val="24"/>
          <w:szCs w:val="24"/>
          <w:lang w:val="lt-LT"/>
        </w:rPr>
        <w:t xml:space="preserve"> Sutartyje nurodytų privalomų dokumentų arba juos pateik</w:t>
      </w:r>
      <w:r w:rsidR="00691548">
        <w:rPr>
          <w:sz w:val="24"/>
          <w:szCs w:val="24"/>
          <w:lang w:val="lt-LT"/>
        </w:rPr>
        <w:t>u</w:t>
      </w:r>
      <w:r w:rsidRPr="00C6361B">
        <w:rPr>
          <w:sz w:val="24"/>
          <w:szCs w:val="24"/>
          <w:lang w:val="lt-LT"/>
        </w:rPr>
        <w:t xml:space="preserve">s nekokybiškus, </w:t>
      </w:r>
      <w:r w:rsidR="00691548">
        <w:rPr>
          <w:sz w:val="24"/>
          <w:szCs w:val="24"/>
          <w:lang w:val="lt-LT"/>
        </w:rPr>
        <w:t xml:space="preserve">gali būti taikomas </w:t>
      </w:r>
      <w:r w:rsidRPr="00C6361B">
        <w:rPr>
          <w:sz w:val="24"/>
          <w:szCs w:val="24"/>
          <w:lang w:val="lt-LT"/>
        </w:rPr>
        <w:t>0,02 % nuo Sutarties specialiojoje dalyje nurodytos Sutarties kainos be PVM dydžio Šalių iš anksto sutartus minimalius nuostoli</w:t>
      </w:r>
      <w:r w:rsidR="00691548">
        <w:rPr>
          <w:sz w:val="24"/>
          <w:szCs w:val="24"/>
          <w:lang w:val="lt-LT"/>
        </w:rPr>
        <w:t>ų mokėjimas</w:t>
      </w:r>
      <w:r w:rsidRPr="00C6361B">
        <w:rPr>
          <w:sz w:val="24"/>
          <w:szCs w:val="24"/>
          <w:lang w:val="lt-LT"/>
        </w:rPr>
        <w:t xml:space="preserve"> už kiekvieną pavėluotą dieną iki dokumentai bus tinkamai parengti ir pateikti </w:t>
      </w:r>
      <w:r w:rsidRPr="00C6361B">
        <w:rPr>
          <w:b/>
          <w:sz w:val="24"/>
          <w:szCs w:val="24"/>
          <w:lang w:val="lt-LT"/>
        </w:rPr>
        <w:t>Užsakovui,</w:t>
      </w:r>
      <w:r w:rsidRPr="00C6361B">
        <w:rPr>
          <w:sz w:val="24"/>
          <w:szCs w:val="24"/>
          <w:lang w:val="lt-LT"/>
        </w:rPr>
        <w:t xml:space="preserve"> o dokumentų praradimo atveju, savo lėšomis parengia naujus.</w:t>
      </w:r>
    </w:p>
    <w:p w14:paraId="512E22AB" w14:textId="77777777" w:rsidR="00C6361B" w:rsidRPr="00C6361B" w:rsidRDefault="00C6361B" w:rsidP="00C6361B">
      <w:pPr>
        <w:jc w:val="both"/>
        <w:rPr>
          <w:sz w:val="24"/>
          <w:szCs w:val="24"/>
          <w:lang w:val="lt-LT"/>
        </w:rPr>
      </w:pPr>
      <w:r w:rsidRPr="00C6361B">
        <w:rPr>
          <w:sz w:val="24"/>
          <w:szCs w:val="24"/>
          <w:lang w:val="lt-LT"/>
        </w:rPr>
        <w:t xml:space="preserve">8.3. </w:t>
      </w:r>
      <w:r w:rsidRPr="00C6361B">
        <w:rPr>
          <w:b/>
          <w:sz w:val="24"/>
          <w:szCs w:val="24"/>
          <w:lang w:val="lt-LT"/>
        </w:rPr>
        <w:t>Rangovas</w:t>
      </w:r>
      <w:r w:rsidRPr="00C6361B">
        <w:rPr>
          <w:sz w:val="24"/>
          <w:szCs w:val="24"/>
          <w:lang w:val="lt-LT"/>
        </w:rPr>
        <w:t xml:space="preserve">, per </w:t>
      </w:r>
      <w:r w:rsidRPr="00C6361B">
        <w:rPr>
          <w:b/>
          <w:sz w:val="24"/>
          <w:szCs w:val="24"/>
          <w:lang w:val="lt-LT"/>
        </w:rPr>
        <w:t>Užsakovo</w:t>
      </w:r>
      <w:r w:rsidRPr="00C6361B">
        <w:rPr>
          <w:sz w:val="24"/>
          <w:szCs w:val="24"/>
          <w:lang w:val="lt-LT"/>
        </w:rPr>
        <w:t xml:space="preserve"> nustatytą terminą (Sutarties bendrosios dalies 4.2.14 punktas) nepašalinęs darbų defektų ar atliktų sutartyje nenumatytų darbų padarinių, moka </w:t>
      </w:r>
      <w:r w:rsidRPr="00C6361B">
        <w:rPr>
          <w:b/>
          <w:sz w:val="24"/>
          <w:szCs w:val="24"/>
          <w:lang w:val="lt-LT"/>
        </w:rPr>
        <w:t>Užsakovui</w:t>
      </w:r>
      <w:r w:rsidRPr="00C6361B">
        <w:rPr>
          <w:sz w:val="24"/>
          <w:szCs w:val="24"/>
          <w:lang w:val="lt-LT"/>
        </w:rPr>
        <w:t xml:space="preserve"> 0,1 % nuo Sutarties specialiojoje dalyje nurodytos Sutarties kainos be PVM dydžio </w:t>
      </w:r>
      <w:r w:rsidRPr="00C6361B">
        <w:rPr>
          <w:b/>
          <w:sz w:val="24"/>
          <w:szCs w:val="24"/>
          <w:lang w:val="lt-LT"/>
        </w:rPr>
        <w:t>Šalių</w:t>
      </w:r>
      <w:r w:rsidRPr="00C6361B">
        <w:rPr>
          <w:sz w:val="24"/>
          <w:szCs w:val="24"/>
          <w:lang w:val="lt-LT"/>
        </w:rPr>
        <w:t xml:space="preserve"> iš anksto sutartus minimalius nuostolius už kiekvieną pavėluotą dieną iki defektai bus pašalinti. </w:t>
      </w:r>
      <w:r w:rsidRPr="00C6361B">
        <w:rPr>
          <w:b/>
          <w:sz w:val="24"/>
          <w:szCs w:val="24"/>
          <w:lang w:val="lt-LT"/>
        </w:rPr>
        <w:t>Rangovui</w:t>
      </w:r>
      <w:r w:rsidRPr="00C6361B">
        <w:rPr>
          <w:sz w:val="24"/>
          <w:szCs w:val="24"/>
          <w:lang w:val="lt-LT"/>
        </w:rPr>
        <w:t xml:space="preserve"> atsisakius šalinti darbų defektus ar atliktų sutartyje nenumatytų darbų padarinius, juos gali pašalinti </w:t>
      </w:r>
      <w:r w:rsidRPr="00C6361B">
        <w:rPr>
          <w:b/>
          <w:sz w:val="24"/>
          <w:szCs w:val="24"/>
          <w:lang w:val="lt-LT"/>
        </w:rPr>
        <w:t xml:space="preserve">Užsakovas </w:t>
      </w:r>
      <w:r w:rsidRPr="00C6361B">
        <w:rPr>
          <w:sz w:val="24"/>
          <w:szCs w:val="24"/>
          <w:lang w:val="lt-LT"/>
        </w:rPr>
        <w:t xml:space="preserve">savo sąskaita, o </w:t>
      </w:r>
      <w:r w:rsidRPr="00C6361B">
        <w:rPr>
          <w:b/>
          <w:sz w:val="24"/>
          <w:szCs w:val="24"/>
          <w:lang w:val="lt-LT"/>
        </w:rPr>
        <w:t>Rangovas</w:t>
      </w:r>
      <w:r w:rsidRPr="00C6361B">
        <w:rPr>
          <w:sz w:val="24"/>
          <w:szCs w:val="24"/>
          <w:lang w:val="lt-LT"/>
        </w:rPr>
        <w:t xml:space="preserve"> tokiu atveju privalo kompensuoti </w:t>
      </w:r>
      <w:r w:rsidRPr="00C6361B">
        <w:rPr>
          <w:b/>
          <w:sz w:val="24"/>
          <w:szCs w:val="24"/>
          <w:lang w:val="lt-LT"/>
        </w:rPr>
        <w:t>Užsakovui</w:t>
      </w:r>
      <w:r w:rsidRPr="00C6361B">
        <w:rPr>
          <w:sz w:val="24"/>
          <w:szCs w:val="24"/>
          <w:lang w:val="lt-LT"/>
        </w:rPr>
        <w:t xml:space="preserve"> visas su defektų ar Sutartyje nenumatytų darbų padarinių šalinimu susijusias ir turėtas išlaidas ir papildomai sumokėti 20 % šių išlaidų vertės dydžio </w:t>
      </w:r>
      <w:r w:rsidRPr="00C6361B">
        <w:rPr>
          <w:b/>
          <w:sz w:val="24"/>
          <w:szCs w:val="24"/>
          <w:lang w:val="lt-LT"/>
        </w:rPr>
        <w:t>Šalių</w:t>
      </w:r>
      <w:r w:rsidRPr="00C6361B">
        <w:rPr>
          <w:sz w:val="24"/>
          <w:szCs w:val="24"/>
          <w:lang w:val="lt-LT"/>
        </w:rPr>
        <w:t xml:space="preserve"> iš anksto sutartus minimalius nuostolius.</w:t>
      </w:r>
    </w:p>
    <w:p w14:paraId="71F4CBDD" w14:textId="77777777" w:rsidR="009F5770" w:rsidRDefault="00C6361B" w:rsidP="00C6361B">
      <w:pPr>
        <w:jc w:val="both"/>
        <w:textAlignment w:val="top"/>
        <w:rPr>
          <w:rFonts w:eastAsia="Calibri"/>
          <w:sz w:val="24"/>
          <w:szCs w:val="24"/>
          <w:lang w:val="lt-LT"/>
        </w:rPr>
      </w:pPr>
      <w:r w:rsidRPr="00C6361B">
        <w:rPr>
          <w:rFonts w:eastAsia="Calibri"/>
          <w:sz w:val="24"/>
          <w:szCs w:val="24"/>
          <w:lang w:val="lt-LT"/>
        </w:rPr>
        <w:t xml:space="preserve">8.4. </w:t>
      </w:r>
      <w:r w:rsidRPr="00C6361B">
        <w:rPr>
          <w:rFonts w:eastAsia="Calibri"/>
          <w:b/>
          <w:sz w:val="24"/>
          <w:szCs w:val="24"/>
          <w:lang w:val="lt-LT"/>
        </w:rPr>
        <w:t>Rangovas</w:t>
      </w:r>
      <w:r w:rsidRPr="00C6361B">
        <w:rPr>
          <w:rFonts w:eastAsia="Calibri"/>
          <w:sz w:val="24"/>
          <w:szCs w:val="24"/>
          <w:lang w:val="lt-LT"/>
        </w:rPr>
        <w:t>, per Sutarties bendrosios dalies 6.</w:t>
      </w:r>
      <w:r w:rsidR="009F5770">
        <w:rPr>
          <w:rFonts w:eastAsia="Calibri"/>
          <w:sz w:val="24"/>
          <w:szCs w:val="24"/>
          <w:lang w:val="lt-LT"/>
        </w:rPr>
        <w:t>16</w:t>
      </w:r>
      <w:r w:rsidRPr="00C6361B">
        <w:rPr>
          <w:rFonts w:eastAsia="Calibri"/>
          <w:sz w:val="24"/>
          <w:szCs w:val="24"/>
          <w:lang w:val="lt-LT"/>
        </w:rPr>
        <w:t xml:space="preserve"> punkte nustatytą terminą nepašalinęs remonto defektų, moka </w:t>
      </w:r>
      <w:r w:rsidRPr="00C6361B">
        <w:rPr>
          <w:rFonts w:eastAsia="Calibri"/>
          <w:b/>
          <w:bCs/>
          <w:sz w:val="24"/>
          <w:szCs w:val="24"/>
          <w:lang w:val="lt-LT"/>
        </w:rPr>
        <w:t>Užsakovui</w:t>
      </w:r>
      <w:r w:rsidRPr="00C6361B">
        <w:rPr>
          <w:rFonts w:eastAsia="Calibri"/>
          <w:sz w:val="24"/>
          <w:szCs w:val="24"/>
          <w:lang w:val="lt-LT"/>
        </w:rPr>
        <w:t xml:space="preserve"> 0,2 % Sutarties specialiojoje dalyje nurodytos Sutarties kainos be PVM dydžio </w:t>
      </w:r>
      <w:r w:rsidRPr="00C6361B">
        <w:rPr>
          <w:rFonts w:eastAsia="Calibri"/>
          <w:b/>
          <w:bCs/>
          <w:sz w:val="24"/>
          <w:szCs w:val="24"/>
          <w:lang w:val="lt-LT"/>
        </w:rPr>
        <w:t>Šalių</w:t>
      </w:r>
      <w:r w:rsidRPr="00C6361B">
        <w:rPr>
          <w:rFonts w:eastAsia="Calibri"/>
          <w:sz w:val="24"/>
          <w:szCs w:val="24"/>
          <w:lang w:val="lt-LT"/>
        </w:rPr>
        <w:t xml:space="preserve"> iš anksto sutartus minimalius nuostolius už kiekvieną pavėluotą dieną,</w:t>
      </w:r>
      <w:r w:rsidRPr="00C6361B">
        <w:rPr>
          <w:rFonts w:eastAsia="Calibri"/>
          <w:bCs/>
          <w:sz w:val="24"/>
          <w:szCs w:val="24"/>
          <w:lang w:val="lt-LT"/>
        </w:rPr>
        <w:t xml:space="preserve"> kurių sumokėjimas neatleidžia </w:t>
      </w:r>
      <w:r w:rsidRPr="00C6361B">
        <w:rPr>
          <w:rFonts w:eastAsia="Calibri"/>
          <w:b/>
          <w:bCs/>
          <w:sz w:val="24"/>
          <w:szCs w:val="24"/>
          <w:lang w:val="lt-LT"/>
        </w:rPr>
        <w:t xml:space="preserve">Rangovo </w:t>
      </w:r>
      <w:r w:rsidRPr="00C6361B">
        <w:rPr>
          <w:rFonts w:eastAsia="Calibri"/>
          <w:bCs/>
          <w:sz w:val="24"/>
          <w:szCs w:val="24"/>
          <w:lang w:val="lt-LT"/>
        </w:rPr>
        <w:t xml:space="preserve">nuo pareigos atlyginti </w:t>
      </w:r>
      <w:r w:rsidRPr="00C6361B">
        <w:rPr>
          <w:rFonts w:eastAsia="Calibri"/>
          <w:b/>
          <w:bCs/>
          <w:sz w:val="24"/>
          <w:szCs w:val="24"/>
          <w:lang w:val="lt-LT"/>
        </w:rPr>
        <w:t>Užsakovo</w:t>
      </w:r>
      <w:r w:rsidRPr="00C6361B">
        <w:rPr>
          <w:rFonts w:eastAsia="Calibri"/>
          <w:bCs/>
          <w:sz w:val="24"/>
          <w:szCs w:val="24"/>
          <w:lang w:val="lt-LT"/>
        </w:rPr>
        <w:t xml:space="preserve"> patirtus nuostolius</w:t>
      </w:r>
      <w:r w:rsidRPr="00C6361B">
        <w:rPr>
          <w:rFonts w:eastAsia="Calibri"/>
          <w:sz w:val="24"/>
          <w:szCs w:val="24"/>
          <w:lang w:val="lt-LT"/>
        </w:rPr>
        <w:t xml:space="preserve"> </w:t>
      </w:r>
      <w:r w:rsidRPr="00C6361B">
        <w:rPr>
          <w:rFonts w:eastAsia="Calibri"/>
          <w:b/>
          <w:sz w:val="24"/>
          <w:szCs w:val="24"/>
          <w:lang w:val="lt-LT"/>
        </w:rPr>
        <w:t xml:space="preserve">Rangovui </w:t>
      </w:r>
      <w:r w:rsidRPr="00C6361B">
        <w:rPr>
          <w:rFonts w:eastAsia="Calibri"/>
          <w:sz w:val="24"/>
          <w:szCs w:val="24"/>
          <w:lang w:val="lt-LT"/>
        </w:rPr>
        <w:t>nevykdant arba netinkamai vykdant savo įsipareigojimus, susijusius su darbų garantija</w:t>
      </w:r>
      <w:r w:rsidR="009F5770">
        <w:rPr>
          <w:rFonts w:eastAsia="Calibri"/>
          <w:sz w:val="24"/>
          <w:szCs w:val="24"/>
          <w:lang w:val="lt-LT"/>
        </w:rPr>
        <w:t>.</w:t>
      </w:r>
    </w:p>
    <w:p w14:paraId="573DE401" w14:textId="77777777" w:rsidR="00C6361B" w:rsidRPr="00C6361B" w:rsidRDefault="00C6361B" w:rsidP="00C6361B">
      <w:pPr>
        <w:jc w:val="both"/>
        <w:textAlignment w:val="top"/>
        <w:rPr>
          <w:rFonts w:eastAsia="Calibri"/>
          <w:sz w:val="24"/>
          <w:szCs w:val="24"/>
          <w:lang w:val="lt-LT"/>
        </w:rPr>
      </w:pPr>
      <w:r w:rsidRPr="00C6361B">
        <w:rPr>
          <w:rFonts w:eastAsia="Calibri"/>
          <w:sz w:val="24"/>
          <w:szCs w:val="24"/>
          <w:lang w:val="lt-LT"/>
        </w:rPr>
        <w:t xml:space="preserve">8.5. </w:t>
      </w:r>
      <w:r w:rsidRPr="00C6361B">
        <w:rPr>
          <w:rFonts w:eastAsia="Calibri"/>
          <w:b/>
          <w:sz w:val="24"/>
          <w:szCs w:val="24"/>
          <w:lang w:val="lt-LT"/>
        </w:rPr>
        <w:t xml:space="preserve">Rangovui </w:t>
      </w:r>
      <w:r w:rsidRPr="00C6361B">
        <w:rPr>
          <w:rFonts w:eastAsia="Calibri"/>
          <w:sz w:val="24"/>
          <w:szCs w:val="24"/>
          <w:lang w:val="lt-LT"/>
        </w:rPr>
        <w:t xml:space="preserve">atsisakius arba vengiant šalinti per garantinį laiką nustatytus darbų defektus, </w:t>
      </w:r>
      <w:r w:rsidRPr="00C6361B">
        <w:rPr>
          <w:rFonts w:eastAsia="Calibri"/>
          <w:b/>
          <w:sz w:val="24"/>
          <w:szCs w:val="24"/>
          <w:lang w:val="lt-LT"/>
        </w:rPr>
        <w:t>Užsakovas</w:t>
      </w:r>
      <w:r w:rsidRPr="00C6361B">
        <w:rPr>
          <w:rFonts w:eastAsia="Calibri"/>
          <w:sz w:val="24"/>
          <w:szCs w:val="24"/>
          <w:lang w:val="lt-LT"/>
        </w:rPr>
        <w:t xml:space="preserve"> turi teisę, apie tai įspėjęs </w:t>
      </w:r>
      <w:r w:rsidRPr="00C6361B">
        <w:rPr>
          <w:rFonts w:eastAsia="Calibri"/>
          <w:b/>
          <w:sz w:val="24"/>
          <w:szCs w:val="24"/>
          <w:lang w:val="lt-LT"/>
        </w:rPr>
        <w:t xml:space="preserve">Rangovą </w:t>
      </w:r>
      <w:r w:rsidRPr="00C6361B">
        <w:rPr>
          <w:rFonts w:eastAsia="Calibri"/>
          <w:sz w:val="24"/>
          <w:szCs w:val="24"/>
          <w:lang w:val="lt-LT"/>
        </w:rPr>
        <w:t xml:space="preserve">raštu, šiuos defektus pašalinti savo sąskaita. </w:t>
      </w:r>
      <w:r w:rsidRPr="00C6361B">
        <w:rPr>
          <w:rFonts w:eastAsia="Calibri"/>
          <w:b/>
          <w:sz w:val="24"/>
          <w:szCs w:val="24"/>
          <w:lang w:val="lt-LT"/>
        </w:rPr>
        <w:t>Užsakovui</w:t>
      </w:r>
      <w:r w:rsidRPr="00C6361B">
        <w:rPr>
          <w:rFonts w:eastAsia="Calibri"/>
          <w:sz w:val="24"/>
          <w:szCs w:val="24"/>
          <w:lang w:val="lt-LT"/>
        </w:rPr>
        <w:t xml:space="preserve"> pašalinus darbų defektus savo sąskaita, </w:t>
      </w:r>
      <w:r w:rsidRPr="00C6361B">
        <w:rPr>
          <w:rFonts w:eastAsia="Calibri"/>
          <w:b/>
          <w:sz w:val="24"/>
          <w:szCs w:val="24"/>
          <w:lang w:val="lt-LT"/>
        </w:rPr>
        <w:t>Rangovas</w:t>
      </w:r>
      <w:r w:rsidRPr="00C6361B">
        <w:rPr>
          <w:rFonts w:eastAsia="Calibri"/>
          <w:sz w:val="24"/>
          <w:szCs w:val="24"/>
          <w:lang w:val="lt-LT"/>
        </w:rPr>
        <w:t xml:space="preserve"> privalo kompensuoti </w:t>
      </w:r>
      <w:r w:rsidRPr="00C6361B">
        <w:rPr>
          <w:rFonts w:eastAsia="Calibri"/>
          <w:b/>
          <w:sz w:val="24"/>
          <w:szCs w:val="24"/>
          <w:lang w:val="lt-LT"/>
        </w:rPr>
        <w:t>Užsakovui</w:t>
      </w:r>
      <w:r w:rsidRPr="00C6361B">
        <w:rPr>
          <w:rFonts w:eastAsia="Calibri"/>
          <w:sz w:val="24"/>
          <w:szCs w:val="24"/>
          <w:lang w:val="lt-LT"/>
        </w:rPr>
        <w:t xml:space="preserve"> visas su defektų šalinimu susijusias ir turėtas išlaidas ir papildomai sumokėti 20 % šių išlaidų vertės be PVM dydžio </w:t>
      </w:r>
      <w:r w:rsidRPr="00C6361B">
        <w:rPr>
          <w:rFonts w:eastAsia="Calibri"/>
          <w:b/>
          <w:sz w:val="24"/>
          <w:szCs w:val="24"/>
          <w:lang w:val="lt-LT"/>
        </w:rPr>
        <w:t>Šalių</w:t>
      </w:r>
      <w:r w:rsidRPr="00C6361B">
        <w:rPr>
          <w:rFonts w:eastAsia="Calibri"/>
          <w:sz w:val="24"/>
          <w:szCs w:val="24"/>
          <w:lang w:val="lt-LT"/>
        </w:rPr>
        <w:t xml:space="preserve"> iš anksto sutartus minimalius nuostolius. </w:t>
      </w:r>
    </w:p>
    <w:p w14:paraId="7C60EAFA" w14:textId="77777777" w:rsidR="00C6361B" w:rsidRPr="00C6361B" w:rsidRDefault="00C6361B" w:rsidP="00C6361B">
      <w:pPr>
        <w:jc w:val="both"/>
        <w:rPr>
          <w:sz w:val="24"/>
          <w:szCs w:val="24"/>
          <w:lang w:val="lt-LT"/>
        </w:rPr>
      </w:pPr>
      <w:r w:rsidRPr="00C6361B">
        <w:rPr>
          <w:sz w:val="24"/>
          <w:szCs w:val="24"/>
          <w:lang w:val="lt-LT"/>
        </w:rPr>
        <w:lastRenderedPageBreak/>
        <w:t xml:space="preserve">8.6. </w:t>
      </w:r>
      <w:r w:rsidRPr="00C6361B">
        <w:rPr>
          <w:b/>
          <w:sz w:val="24"/>
          <w:szCs w:val="24"/>
          <w:lang w:val="lt-LT"/>
        </w:rPr>
        <w:t xml:space="preserve">Rangovas </w:t>
      </w:r>
      <w:r w:rsidRPr="00C6361B">
        <w:rPr>
          <w:sz w:val="24"/>
          <w:szCs w:val="24"/>
          <w:lang w:val="lt-LT"/>
        </w:rPr>
        <w:t xml:space="preserve">sutinka, kad </w:t>
      </w:r>
      <w:r w:rsidRPr="00C6361B">
        <w:rPr>
          <w:b/>
          <w:sz w:val="24"/>
          <w:szCs w:val="24"/>
          <w:lang w:val="lt-LT"/>
        </w:rPr>
        <w:t xml:space="preserve">Užsakovas </w:t>
      </w:r>
      <w:r w:rsidRPr="00C6361B">
        <w:rPr>
          <w:sz w:val="24"/>
          <w:szCs w:val="24"/>
          <w:lang w:val="lt-LT"/>
        </w:rPr>
        <w:t xml:space="preserve">Šalių iš anksto sutartus minimalius nuostolius (netesybas) išskaičiuotų iš darbų kainos. Tokiu atveju </w:t>
      </w:r>
      <w:r w:rsidRPr="00C6361B">
        <w:rPr>
          <w:b/>
          <w:sz w:val="24"/>
          <w:szCs w:val="24"/>
          <w:lang w:val="lt-LT"/>
        </w:rPr>
        <w:t>Rangovui</w:t>
      </w:r>
      <w:r w:rsidRPr="00C6361B">
        <w:rPr>
          <w:sz w:val="24"/>
          <w:szCs w:val="24"/>
          <w:lang w:val="lt-LT"/>
        </w:rPr>
        <w:t xml:space="preserve"> sumokama darbų kaina, kuri lygi kainai, susidarančiai iš darbų kainos nurodytos Sutarties specialiojoje dalyje, atėmus Šalių iš anksto sutartus minimalius nuostolius, mokėtinus </w:t>
      </w:r>
      <w:r w:rsidRPr="00C6361B">
        <w:rPr>
          <w:b/>
          <w:sz w:val="24"/>
          <w:szCs w:val="24"/>
          <w:lang w:val="lt-LT"/>
        </w:rPr>
        <w:t>Užsakovui</w:t>
      </w:r>
      <w:r w:rsidRPr="00C6361B">
        <w:rPr>
          <w:sz w:val="24"/>
          <w:szCs w:val="24"/>
          <w:lang w:val="lt-LT"/>
        </w:rPr>
        <w:t xml:space="preserve">. </w:t>
      </w:r>
    </w:p>
    <w:p w14:paraId="2D237940" w14:textId="77777777" w:rsidR="00C6361B" w:rsidRPr="00C6361B" w:rsidRDefault="00C6361B" w:rsidP="00C6361B">
      <w:pPr>
        <w:jc w:val="both"/>
        <w:rPr>
          <w:sz w:val="24"/>
          <w:szCs w:val="24"/>
          <w:lang w:val="lt-LT"/>
        </w:rPr>
      </w:pPr>
      <w:r w:rsidRPr="00C6361B">
        <w:rPr>
          <w:sz w:val="24"/>
          <w:szCs w:val="24"/>
          <w:lang w:val="lt-LT"/>
        </w:rPr>
        <w:t xml:space="preserve">8.7. </w:t>
      </w:r>
      <w:r w:rsidRPr="00C6361B">
        <w:rPr>
          <w:b/>
          <w:sz w:val="24"/>
          <w:szCs w:val="24"/>
          <w:lang w:val="lt-LT"/>
        </w:rPr>
        <w:t>Rangovui</w:t>
      </w:r>
      <w:r w:rsidRPr="00C6361B">
        <w:rPr>
          <w:sz w:val="24"/>
          <w:szCs w:val="24"/>
          <w:lang w:val="lt-LT"/>
        </w:rPr>
        <w:t xml:space="preserve"> neatlyginama už Sutartyje nenumatytus darbus, dėl kurių atlikimo su </w:t>
      </w:r>
      <w:r w:rsidRPr="00C6361B">
        <w:rPr>
          <w:b/>
          <w:sz w:val="24"/>
          <w:szCs w:val="24"/>
          <w:lang w:val="lt-LT"/>
        </w:rPr>
        <w:t>Užsakovu</w:t>
      </w:r>
      <w:r w:rsidRPr="00C6361B">
        <w:rPr>
          <w:sz w:val="24"/>
          <w:szCs w:val="24"/>
          <w:lang w:val="lt-LT"/>
        </w:rPr>
        <w:t xml:space="preserve"> nebuvo raštu susitarta. </w:t>
      </w:r>
    </w:p>
    <w:p w14:paraId="44EF4C9D" w14:textId="77777777" w:rsidR="00C6361B" w:rsidRPr="00C6361B" w:rsidRDefault="00C6361B" w:rsidP="00C6361B">
      <w:pPr>
        <w:jc w:val="both"/>
        <w:rPr>
          <w:sz w:val="24"/>
          <w:szCs w:val="24"/>
          <w:lang w:val="lt-LT"/>
        </w:rPr>
      </w:pPr>
      <w:r w:rsidRPr="00C6361B">
        <w:rPr>
          <w:sz w:val="24"/>
          <w:szCs w:val="24"/>
          <w:lang w:val="lt-LT"/>
        </w:rPr>
        <w:t xml:space="preserve">8.8. </w:t>
      </w:r>
      <w:r w:rsidRPr="00C6361B">
        <w:rPr>
          <w:b/>
          <w:sz w:val="24"/>
          <w:szCs w:val="24"/>
          <w:lang w:val="lt-LT"/>
        </w:rPr>
        <w:t>Rangovas</w:t>
      </w:r>
      <w:r w:rsidRPr="00C6361B">
        <w:rPr>
          <w:sz w:val="24"/>
          <w:szCs w:val="24"/>
          <w:lang w:val="lt-LT"/>
        </w:rPr>
        <w:t xml:space="preserve"> visiškai atsako tretiesiems asmenims už jo vykdant darbus padarytus patentų, autorių, turtinių teisių ir kitokių teisių pažeidimus. </w:t>
      </w:r>
    </w:p>
    <w:p w14:paraId="2B5AFE00" w14:textId="77777777" w:rsidR="00C6361B" w:rsidRPr="00C6361B" w:rsidRDefault="00C6361B" w:rsidP="00C6361B">
      <w:pPr>
        <w:jc w:val="both"/>
        <w:rPr>
          <w:sz w:val="24"/>
          <w:szCs w:val="24"/>
          <w:lang w:val="lt-LT"/>
        </w:rPr>
      </w:pPr>
      <w:r w:rsidRPr="00C6361B">
        <w:rPr>
          <w:sz w:val="24"/>
          <w:szCs w:val="24"/>
          <w:lang w:val="lt-LT"/>
        </w:rPr>
        <w:t xml:space="preserve">8.9. Nutraukus Sutartį dėl bent vienos iš Sutarties bendrosios dalies 11.2.1 – 11.2.11 punktuose išvardintų priežasčių, </w:t>
      </w:r>
      <w:r w:rsidRPr="00C6361B">
        <w:rPr>
          <w:b/>
          <w:sz w:val="24"/>
          <w:szCs w:val="24"/>
          <w:lang w:val="lt-LT"/>
        </w:rPr>
        <w:t>Rangovas</w:t>
      </w:r>
      <w:r w:rsidRPr="00C6361B">
        <w:rPr>
          <w:sz w:val="24"/>
          <w:szCs w:val="24"/>
          <w:lang w:val="lt-LT"/>
        </w:rPr>
        <w:t xml:space="preserve"> per 14 (keturiolika) dienų (skaičiuojant nuo Sutarties nutraukimo dienos) turi sumokėti </w:t>
      </w:r>
      <w:r w:rsidRPr="00C6361B">
        <w:rPr>
          <w:b/>
          <w:sz w:val="24"/>
          <w:szCs w:val="24"/>
          <w:lang w:val="lt-LT"/>
        </w:rPr>
        <w:t>Užsakovui</w:t>
      </w:r>
      <w:r w:rsidRPr="00C6361B">
        <w:rPr>
          <w:sz w:val="24"/>
          <w:szCs w:val="24"/>
          <w:lang w:val="lt-LT"/>
        </w:rPr>
        <w:t xml:space="preserve"> </w:t>
      </w:r>
      <w:r w:rsidR="00691548">
        <w:rPr>
          <w:sz w:val="24"/>
          <w:szCs w:val="24"/>
          <w:lang w:val="lt-LT"/>
        </w:rPr>
        <w:t>7</w:t>
      </w:r>
      <w:r w:rsidRPr="00C6361B">
        <w:rPr>
          <w:sz w:val="24"/>
          <w:szCs w:val="24"/>
          <w:lang w:val="lt-LT"/>
        </w:rPr>
        <w:t xml:space="preserve"> (</w:t>
      </w:r>
      <w:r w:rsidR="00691548">
        <w:rPr>
          <w:sz w:val="24"/>
          <w:szCs w:val="24"/>
          <w:lang w:val="lt-LT"/>
        </w:rPr>
        <w:t>septyni</w:t>
      </w:r>
      <w:r w:rsidRPr="00C6361B">
        <w:rPr>
          <w:sz w:val="24"/>
          <w:szCs w:val="24"/>
          <w:lang w:val="lt-LT"/>
        </w:rPr>
        <w:t>) % Sutarties specialiojoje dalyje nurodytos Sutarties kainos be PVM dydžio Šalių iš anksto sutartų minimalių nuostolių, bet ne daugiau kaip visų pagal šią Sutartį neįvykdytų įsipareigojimų vertės (</w:t>
      </w:r>
      <w:r w:rsidRPr="00C6361B">
        <w:rPr>
          <w:i/>
          <w:sz w:val="24"/>
          <w:szCs w:val="24"/>
          <w:lang w:val="lt-LT"/>
        </w:rPr>
        <w:t>kai darbai vykdomi ir už juos apmokama etapais</w:t>
      </w:r>
      <w:r w:rsidRPr="00C6361B">
        <w:rPr>
          <w:sz w:val="24"/>
          <w:szCs w:val="24"/>
          <w:lang w:val="lt-LT"/>
        </w:rPr>
        <w:t xml:space="preserve">). Šalių iš anksto sutartų minimalių nuostolių sumokėjimas neatleidžia </w:t>
      </w:r>
      <w:r w:rsidRPr="00C6361B">
        <w:rPr>
          <w:b/>
          <w:sz w:val="24"/>
          <w:szCs w:val="24"/>
          <w:lang w:val="lt-LT"/>
        </w:rPr>
        <w:t>Rangovo</w:t>
      </w:r>
      <w:r w:rsidRPr="00C6361B">
        <w:rPr>
          <w:sz w:val="24"/>
          <w:szCs w:val="24"/>
          <w:lang w:val="lt-LT"/>
        </w:rPr>
        <w:t xml:space="preserve"> nuo pareigos atlyginti visus </w:t>
      </w:r>
      <w:r w:rsidRPr="00C6361B">
        <w:rPr>
          <w:b/>
          <w:sz w:val="24"/>
          <w:szCs w:val="24"/>
          <w:lang w:val="lt-LT"/>
        </w:rPr>
        <w:t>Užsakovo</w:t>
      </w:r>
      <w:r w:rsidRPr="00C6361B">
        <w:rPr>
          <w:sz w:val="24"/>
          <w:szCs w:val="24"/>
          <w:lang w:val="lt-LT"/>
        </w:rPr>
        <w:t xml:space="preserve"> patirtus nuostolius, </w:t>
      </w:r>
      <w:r w:rsidRPr="00C6361B">
        <w:rPr>
          <w:b/>
          <w:sz w:val="24"/>
          <w:szCs w:val="24"/>
          <w:lang w:val="lt-LT"/>
        </w:rPr>
        <w:t>Rangovui</w:t>
      </w:r>
      <w:r w:rsidRPr="00C6361B">
        <w:rPr>
          <w:sz w:val="24"/>
          <w:szCs w:val="24"/>
          <w:lang w:val="lt-LT"/>
        </w:rPr>
        <w:t xml:space="preserve"> nevykdant ar netinkamai vykdant sutartį.</w:t>
      </w:r>
    </w:p>
    <w:p w14:paraId="5CCF0D1B" w14:textId="77777777" w:rsidR="00C6361B" w:rsidRPr="00C6361B" w:rsidRDefault="00C6361B" w:rsidP="00C6361B">
      <w:pPr>
        <w:jc w:val="both"/>
        <w:rPr>
          <w:sz w:val="24"/>
          <w:szCs w:val="24"/>
          <w:lang w:val="lt-LT"/>
        </w:rPr>
      </w:pPr>
      <w:r w:rsidRPr="00C6361B">
        <w:rPr>
          <w:sz w:val="24"/>
          <w:szCs w:val="24"/>
          <w:lang w:val="lt-LT"/>
        </w:rPr>
        <w:t>8.10.</w:t>
      </w:r>
      <w:r w:rsidRPr="00C6361B">
        <w:rPr>
          <w:b/>
          <w:sz w:val="24"/>
          <w:szCs w:val="24"/>
          <w:lang w:val="lt-LT"/>
        </w:rPr>
        <w:t xml:space="preserve"> Šalių</w:t>
      </w:r>
      <w:r w:rsidRPr="00C6361B">
        <w:rPr>
          <w:sz w:val="24"/>
          <w:szCs w:val="24"/>
          <w:lang w:val="lt-LT"/>
        </w:rPr>
        <w:t xml:space="preserve"> iš anksto sutarti minimalūs nuostoliai nemokami, jei ne dėl </w:t>
      </w:r>
      <w:r w:rsidRPr="00C6361B">
        <w:rPr>
          <w:b/>
          <w:sz w:val="24"/>
          <w:szCs w:val="24"/>
          <w:lang w:val="lt-LT"/>
        </w:rPr>
        <w:t>Rangovo</w:t>
      </w:r>
      <w:r w:rsidRPr="00C6361B">
        <w:rPr>
          <w:sz w:val="24"/>
          <w:szCs w:val="24"/>
          <w:lang w:val="lt-LT"/>
        </w:rPr>
        <w:t xml:space="preserve"> kaltės suremontuotas statinys (jo dalis) nepripažįstamas tinkamu naudoti arba ne dėl </w:t>
      </w:r>
      <w:r w:rsidRPr="00C6361B">
        <w:rPr>
          <w:b/>
          <w:sz w:val="24"/>
          <w:szCs w:val="24"/>
          <w:lang w:val="lt-LT"/>
        </w:rPr>
        <w:t>Rangovo</w:t>
      </w:r>
      <w:r w:rsidRPr="00C6361B">
        <w:rPr>
          <w:sz w:val="24"/>
          <w:szCs w:val="24"/>
          <w:lang w:val="lt-LT"/>
        </w:rPr>
        <w:t xml:space="preserve"> kaltės Sutartyje numatytu laiku neužbaigiami darbai.</w:t>
      </w:r>
    </w:p>
    <w:p w14:paraId="0E36AD1D" w14:textId="77777777" w:rsidR="00C6361B" w:rsidRPr="00C6361B" w:rsidRDefault="00C6361B" w:rsidP="00C6361B">
      <w:pPr>
        <w:jc w:val="both"/>
        <w:rPr>
          <w:bCs/>
          <w:sz w:val="24"/>
          <w:szCs w:val="24"/>
          <w:lang w:val="lt-LT"/>
        </w:rPr>
      </w:pPr>
      <w:r w:rsidRPr="00C6361B">
        <w:rPr>
          <w:sz w:val="24"/>
          <w:szCs w:val="24"/>
          <w:lang w:val="lt-LT"/>
        </w:rPr>
        <w:t xml:space="preserve">8.11. </w:t>
      </w:r>
      <w:r w:rsidRPr="00C6361B">
        <w:rPr>
          <w:b/>
          <w:bCs/>
          <w:sz w:val="24"/>
          <w:szCs w:val="24"/>
          <w:lang w:val="lt-LT"/>
        </w:rPr>
        <w:t xml:space="preserve">Užsakovui </w:t>
      </w:r>
      <w:r w:rsidRPr="00C6361B">
        <w:rPr>
          <w:sz w:val="24"/>
          <w:szCs w:val="24"/>
          <w:lang w:val="lt-LT"/>
        </w:rPr>
        <w:t>vėluojant atsiskaityti už atliktus darbus,</w:t>
      </w:r>
      <w:r w:rsidRPr="00C6361B">
        <w:rPr>
          <w:b/>
          <w:bCs/>
          <w:sz w:val="24"/>
          <w:szCs w:val="24"/>
          <w:lang w:val="lt-LT"/>
        </w:rPr>
        <w:t xml:space="preserve"> </w:t>
      </w:r>
      <w:r w:rsidRPr="00C6361B">
        <w:rPr>
          <w:bCs/>
          <w:sz w:val="24"/>
          <w:szCs w:val="24"/>
          <w:lang w:val="lt-LT"/>
        </w:rPr>
        <w:t>taikomos</w:t>
      </w:r>
      <w:r w:rsidRPr="00C6361B">
        <w:rPr>
          <w:sz w:val="24"/>
          <w:szCs w:val="24"/>
          <w:lang w:val="lt-LT"/>
        </w:rPr>
        <w:t xml:space="preserve"> Lietuvos Respublikos mokėjimų, atliekamų pagal komercines sutartis, vėlavimo prevencijos įstatymo nuostatos</w:t>
      </w:r>
      <w:r w:rsidRPr="00C6361B">
        <w:rPr>
          <w:bCs/>
          <w:sz w:val="24"/>
          <w:szCs w:val="24"/>
          <w:lang w:val="lt-LT"/>
        </w:rPr>
        <w:t>.</w:t>
      </w:r>
    </w:p>
    <w:p w14:paraId="629BDF04" w14:textId="77777777" w:rsidR="00C6361B" w:rsidRPr="00C6361B" w:rsidRDefault="00C6361B" w:rsidP="00C6361B">
      <w:pPr>
        <w:jc w:val="both"/>
        <w:outlineLvl w:val="0"/>
        <w:rPr>
          <w:b/>
          <w:sz w:val="24"/>
          <w:szCs w:val="24"/>
          <w:lang w:val="lt-LT"/>
        </w:rPr>
      </w:pPr>
    </w:p>
    <w:p w14:paraId="10C7801C" w14:textId="77777777" w:rsidR="00C6361B" w:rsidRPr="00C6361B" w:rsidRDefault="00C6361B" w:rsidP="00C6361B">
      <w:pPr>
        <w:outlineLvl w:val="0"/>
        <w:rPr>
          <w:b/>
          <w:sz w:val="24"/>
          <w:szCs w:val="24"/>
          <w:lang w:val="lt-LT"/>
        </w:rPr>
      </w:pPr>
      <w:r w:rsidRPr="00C6361B">
        <w:rPr>
          <w:b/>
          <w:sz w:val="24"/>
          <w:szCs w:val="24"/>
          <w:lang w:val="lt-LT"/>
        </w:rPr>
        <w:t xml:space="preserve">9. Sutarties galiojimas </w:t>
      </w:r>
    </w:p>
    <w:p w14:paraId="508A7BFA" w14:textId="77777777" w:rsidR="00C6361B" w:rsidRPr="00C6361B" w:rsidRDefault="00C6361B" w:rsidP="00C6361B">
      <w:pPr>
        <w:jc w:val="both"/>
        <w:rPr>
          <w:sz w:val="24"/>
          <w:szCs w:val="24"/>
          <w:lang w:val="lt-LT"/>
        </w:rPr>
      </w:pPr>
      <w:r w:rsidRPr="00C6361B">
        <w:rPr>
          <w:sz w:val="24"/>
          <w:szCs w:val="24"/>
          <w:lang w:val="lt-LT"/>
        </w:rPr>
        <w:t xml:space="preserve">9.1. Sutartis įsigalioja Šalims ją pasirašius </w:t>
      </w:r>
    </w:p>
    <w:p w14:paraId="6BC2FC6F" w14:textId="77777777" w:rsidR="00C6361B" w:rsidRPr="00C6361B" w:rsidRDefault="00C6361B" w:rsidP="00BD5D2F">
      <w:pPr>
        <w:jc w:val="both"/>
        <w:rPr>
          <w:sz w:val="24"/>
          <w:szCs w:val="24"/>
          <w:lang w:val="lt-LT"/>
        </w:rPr>
      </w:pPr>
      <w:r w:rsidRPr="00C6361B">
        <w:rPr>
          <w:sz w:val="24"/>
          <w:szCs w:val="24"/>
          <w:lang w:val="lt-LT"/>
        </w:rPr>
        <w:t xml:space="preserve">9.2. </w:t>
      </w:r>
      <w:r w:rsidR="00BD5D2F">
        <w:rPr>
          <w:sz w:val="24"/>
          <w:szCs w:val="24"/>
          <w:lang w:val="lt-LT"/>
        </w:rPr>
        <w:t>NEAKTUALU</w:t>
      </w:r>
    </w:p>
    <w:p w14:paraId="325B2DA1" w14:textId="77777777" w:rsidR="00BD5D2F" w:rsidRPr="00C6361B" w:rsidRDefault="00C6361B" w:rsidP="00BD5D2F">
      <w:pPr>
        <w:jc w:val="both"/>
        <w:rPr>
          <w:sz w:val="24"/>
          <w:szCs w:val="24"/>
          <w:lang w:val="lt-LT"/>
        </w:rPr>
      </w:pPr>
      <w:r w:rsidRPr="00C6361B">
        <w:rPr>
          <w:sz w:val="24"/>
          <w:szCs w:val="24"/>
          <w:lang w:val="lt-LT"/>
        </w:rPr>
        <w:t xml:space="preserve">9.3. </w:t>
      </w:r>
      <w:r w:rsidR="00BD5D2F">
        <w:rPr>
          <w:sz w:val="24"/>
          <w:szCs w:val="24"/>
          <w:lang w:val="lt-LT"/>
        </w:rPr>
        <w:t>NEAKTUALU</w:t>
      </w:r>
    </w:p>
    <w:p w14:paraId="6EF24457" w14:textId="77777777" w:rsidR="00BD5D2F" w:rsidRPr="00C6361B" w:rsidRDefault="00C6361B" w:rsidP="00BD5D2F">
      <w:pPr>
        <w:jc w:val="both"/>
        <w:rPr>
          <w:sz w:val="24"/>
          <w:szCs w:val="24"/>
          <w:lang w:val="lt-LT"/>
        </w:rPr>
      </w:pPr>
      <w:r w:rsidRPr="00C6361B">
        <w:rPr>
          <w:sz w:val="24"/>
          <w:szCs w:val="24"/>
          <w:lang w:val="lt-LT"/>
        </w:rPr>
        <w:t xml:space="preserve">9.4. </w:t>
      </w:r>
      <w:r w:rsidR="00BD5D2F">
        <w:rPr>
          <w:sz w:val="24"/>
          <w:szCs w:val="24"/>
          <w:lang w:val="lt-LT"/>
        </w:rPr>
        <w:t>NEAKTUALU</w:t>
      </w:r>
    </w:p>
    <w:p w14:paraId="5F34A90D" w14:textId="77777777" w:rsidR="00BD5D2F" w:rsidRPr="00C6361B" w:rsidRDefault="00C6361B" w:rsidP="00BD5D2F">
      <w:pPr>
        <w:jc w:val="both"/>
        <w:rPr>
          <w:sz w:val="24"/>
          <w:szCs w:val="24"/>
          <w:lang w:val="lt-LT"/>
        </w:rPr>
      </w:pPr>
      <w:r w:rsidRPr="00C6361B">
        <w:rPr>
          <w:sz w:val="24"/>
          <w:szCs w:val="24"/>
          <w:lang w:val="lt-LT"/>
        </w:rPr>
        <w:t xml:space="preserve">9.5. </w:t>
      </w:r>
      <w:r w:rsidR="00BD5D2F">
        <w:rPr>
          <w:sz w:val="24"/>
          <w:szCs w:val="24"/>
          <w:lang w:val="lt-LT"/>
        </w:rPr>
        <w:t>NEAKTUALU</w:t>
      </w:r>
    </w:p>
    <w:p w14:paraId="024643D9" w14:textId="77777777" w:rsidR="00C6361B" w:rsidRPr="00C6361B" w:rsidRDefault="00C6361B" w:rsidP="00C6361B">
      <w:pPr>
        <w:jc w:val="both"/>
        <w:rPr>
          <w:sz w:val="24"/>
          <w:szCs w:val="24"/>
          <w:lang w:val="lt-LT"/>
        </w:rPr>
      </w:pPr>
      <w:r w:rsidRPr="00C6361B">
        <w:rPr>
          <w:sz w:val="24"/>
          <w:szCs w:val="24"/>
          <w:lang w:val="lt-LT"/>
        </w:rPr>
        <w:t xml:space="preserve">9.6. </w:t>
      </w:r>
      <w:r w:rsidRPr="00C6361B">
        <w:rPr>
          <w:sz w:val="24"/>
          <w:szCs w:val="24"/>
          <w:lang w:val="lt-LT" w:eastAsia="en-US"/>
        </w:rPr>
        <w:t>Sutarties sąlygos jos galiojimo laikotarpiu gali būti keičiamos vadovaujantis Viešųjų pirkimų įstatymo 89 straipsnyje nustatyta tvarka ir sąlygomis</w:t>
      </w:r>
      <w:r w:rsidRPr="00C6361B">
        <w:rPr>
          <w:sz w:val="24"/>
          <w:szCs w:val="24"/>
          <w:lang w:val="lt-LT"/>
        </w:rPr>
        <w:t>.</w:t>
      </w:r>
    </w:p>
    <w:p w14:paraId="5CA5936D" w14:textId="77777777" w:rsidR="00C6361B" w:rsidRPr="00C6361B" w:rsidRDefault="00C6361B" w:rsidP="00C6361B">
      <w:pPr>
        <w:jc w:val="both"/>
        <w:rPr>
          <w:sz w:val="24"/>
          <w:szCs w:val="24"/>
          <w:lang w:val="lt-LT"/>
        </w:rPr>
      </w:pPr>
      <w:r w:rsidRPr="00C6361B">
        <w:rPr>
          <w:sz w:val="24"/>
          <w:szCs w:val="24"/>
          <w:lang w:val="lt-LT"/>
        </w:rPr>
        <w:t xml:space="preserve">9.7. Sutartis galioja iki visiško </w:t>
      </w:r>
      <w:r w:rsidRPr="00C6361B">
        <w:rPr>
          <w:b/>
          <w:sz w:val="24"/>
          <w:szCs w:val="24"/>
          <w:lang w:val="lt-LT"/>
        </w:rPr>
        <w:t>Šalių</w:t>
      </w:r>
      <w:r w:rsidRPr="00C6361B">
        <w:rPr>
          <w:sz w:val="24"/>
          <w:szCs w:val="24"/>
          <w:lang w:val="lt-LT"/>
        </w:rPr>
        <w:t xml:space="preserve">  sutartinių įsipareigojimų įvykdymo.</w:t>
      </w:r>
    </w:p>
    <w:p w14:paraId="5715B442" w14:textId="77777777" w:rsidR="00C6361B" w:rsidRPr="00C6361B" w:rsidRDefault="00C6361B" w:rsidP="00C6361B">
      <w:pPr>
        <w:jc w:val="both"/>
        <w:rPr>
          <w:sz w:val="24"/>
          <w:szCs w:val="24"/>
          <w:lang w:val="lt-LT"/>
        </w:rPr>
      </w:pPr>
      <w:r w:rsidRPr="00C6361B">
        <w:rPr>
          <w:sz w:val="24"/>
          <w:szCs w:val="24"/>
          <w:lang w:val="lt-LT"/>
        </w:rPr>
        <w:t>9.8. Sutarties galiojimas gali būti pratęstas Sutarties Specialiojoje dalyje nustatytomis sąlygomis.</w:t>
      </w:r>
    </w:p>
    <w:p w14:paraId="76B13BE3" w14:textId="77777777" w:rsidR="00C6361B" w:rsidRPr="00C6361B" w:rsidRDefault="00C6361B" w:rsidP="00C6361B">
      <w:pPr>
        <w:jc w:val="both"/>
        <w:rPr>
          <w:sz w:val="24"/>
          <w:szCs w:val="24"/>
          <w:lang w:val="lt-LT"/>
        </w:rPr>
      </w:pPr>
    </w:p>
    <w:p w14:paraId="08537399" w14:textId="77777777" w:rsidR="00C6361B" w:rsidRPr="00C6361B" w:rsidRDefault="00C6361B" w:rsidP="00C6361B">
      <w:pPr>
        <w:outlineLvl w:val="0"/>
        <w:rPr>
          <w:sz w:val="24"/>
          <w:szCs w:val="24"/>
          <w:lang w:val="lt-LT"/>
        </w:rPr>
      </w:pPr>
      <w:r w:rsidRPr="00C6361B">
        <w:rPr>
          <w:b/>
          <w:sz w:val="24"/>
          <w:szCs w:val="24"/>
          <w:lang w:val="lt-LT"/>
        </w:rPr>
        <w:t xml:space="preserve">10. Sutarties pakeitimas ar sustabdymas </w:t>
      </w:r>
    </w:p>
    <w:p w14:paraId="04865913" w14:textId="77777777" w:rsidR="00C6361B" w:rsidRPr="00C6361B" w:rsidRDefault="00C6361B" w:rsidP="00C6361B">
      <w:pPr>
        <w:tabs>
          <w:tab w:val="left" w:pos="1296"/>
        </w:tabs>
        <w:ind w:right="125"/>
        <w:jc w:val="both"/>
        <w:rPr>
          <w:spacing w:val="-5"/>
          <w:sz w:val="24"/>
          <w:szCs w:val="24"/>
          <w:lang w:val="lt-LT" w:eastAsia="en-US"/>
        </w:rPr>
      </w:pPr>
      <w:r w:rsidRPr="00C6361B">
        <w:rPr>
          <w:spacing w:val="-3"/>
          <w:sz w:val="24"/>
          <w:szCs w:val="24"/>
          <w:lang w:val="lt-LT" w:eastAsia="en-US"/>
        </w:rPr>
        <w:t xml:space="preserve">10.1. Jeigu </w:t>
      </w:r>
      <w:r w:rsidRPr="00C6361B">
        <w:rPr>
          <w:b/>
          <w:spacing w:val="-3"/>
          <w:sz w:val="24"/>
          <w:szCs w:val="24"/>
          <w:lang w:val="lt-LT" w:eastAsia="en-US"/>
        </w:rPr>
        <w:t>Rangovui</w:t>
      </w:r>
      <w:r w:rsidRPr="00C6361B">
        <w:rPr>
          <w:spacing w:val="-3"/>
          <w:sz w:val="24"/>
          <w:szCs w:val="24"/>
          <w:lang w:val="lt-LT" w:eastAsia="en-US"/>
        </w:rPr>
        <w:t xml:space="preserve"> vykdant darbus atsiranda trukdžių arba kitokių kliūčių, trukdančių tinkamai vykdyti darbus pagal Sutartį, jis privalo raštu nedelsdamas, bet ne vėliau kaip per 1 (vieną) darbo dieną, </w:t>
      </w:r>
      <w:r w:rsidRPr="00C6361B">
        <w:rPr>
          <w:spacing w:val="-5"/>
          <w:sz w:val="24"/>
          <w:szCs w:val="24"/>
          <w:lang w:val="lt-LT" w:eastAsia="en-US"/>
        </w:rPr>
        <w:t xml:space="preserve">apie tai pranešti </w:t>
      </w:r>
      <w:r w:rsidRPr="00C6361B">
        <w:rPr>
          <w:b/>
          <w:spacing w:val="-5"/>
          <w:sz w:val="24"/>
          <w:szCs w:val="24"/>
          <w:lang w:val="lt-LT" w:eastAsia="en-US"/>
        </w:rPr>
        <w:t>Užsakovui</w:t>
      </w:r>
      <w:r w:rsidRPr="00C6361B">
        <w:rPr>
          <w:spacing w:val="-5"/>
          <w:sz w:val="24"/>
          <w:szCs w:val="24"/>
          <w:lang w:val="lt-LT" w:eastAsia="en-US"/>
        </w:rPr>
        <w:t xml:space="preserve">, pateikdamas minėtų aplinkybių egzistavimo įrodymus. Tokiu atveju </w:t>
      </w:r>
      <w:r w:rsidRPr="00C6361B">
        <w:rPr>
          <w:b/>
          <w:spacing w:val="-5"/>
          <w:sz w:val="24"/>
          <w:szCs w:val="24"/>
          <w:lang w:val="lt-LT" w:eastAsia="en-US"/>
        </w:rPr>
        <w:t>Rangovas</w:t>
      </w:r>
      <w:r w:rsidRPr="00C6361B">
        <w:rPr>
          <w:spacing w:val="-5"/>
          <w:sz w:val="24"/>
          <w:szCs w:val="24"/>
          <w:lang w:val="lt-LT" w:eastAsia="en-US"/>
        </w:rPr>
        <w:t xml:space="preserve"> turi teisę prašyti </w:t>
      </w:r>
      <w:r w:rsidRPr="00C6361B">
        <w:rPr>
          <w:b/>
          <w:spacing w:val="-5"/>
          <w:sz w:val="24"/>
          <w:szCs w:val="24"/>
          <w:lang w:val="lt-LT" w:eastAsia="en-US"/>
        </w:rPr>
        <w:t>Užsakovo</w:t>
      </w:r>
      <w:r w:rsidRPr="00C6361B">
        <w:rPr>
          <w:spacing w:val="-5"/>
          <w:sz w:val="24"/>
          <w:szCs w:val="24"/>
          <w:lang w:val="lt-LT" w:eastAsia="en-US"/>
        </w:rPr>
        <w:t xml:space="preserve"> sustabdyti darbų pagal Sutartį vykdymą, kol bus pašalinti nurodyti trukdžiai ar kliūtys. </w:t>
      </w:r>
      <w:r w:rsidRPr="00C6361B">
        <w:rPr>
          <w:b/>
          <w:spacing w:val="-5"/>
          <w:sz w:val="24"/>
          <w:szCs w:val="24"/>
          <w:lang w:val="lt-LT" w:eastAsia="en-US"/>
        </w:rPr>
        <w:t>Užsakovui</w:t>
      </w:r>
      <w:r w:rsidRPr="00C6361B">
        <w:rPr>
          <w:spacing w:val="-5"/>
          <w:sz w:val="24"/>
          <w:szCs w:val="24"/>
          <w:lang w:val="lt-LT" w:eastAsia="en-US"/>
        </w:rPr>
        <w:t xml:space="preserve"> sutikus, darbai gali būti sustabdomi tik minėtų aplinkybių egzistavimo laikotarpiui, ir jas pašalinus </w:t>
      </w:r>
      <w:r w:rsidRPr="00C6361B">
        <w:rPr>
          <w:b/>
          <w:spacing w:val="-5"/>
          <w:sz w:val="24"/>
          <w:szCs w:val="24"/>
          <w:lang w:val="lt-LT" w:eastAsia="en-US"/>
        </w:rPr>
        <w:t>Rangovas</w:t>
      </w:r>
      <w:r w:rsidRPr="00C6361B">
        <w:rPr>
          <w:spacing w:val="-5"/>
          <w:sz w:val="24"/>
          <w:szCs w:val="24"/>
          <w:lang w:val="lt-LT" w:eastAsia="en-US"/>
        </w:rPr>
        <w:t xml:space="preserve"> privalo nedelsiant atnaujinti darbų vykdymą. Darbų vykdymas nestabdomas, jeigu aplinkybės, dėl kurių atsiradimo yra prašoma stabdyti darbus, atsiradimo dėl </w:t>
      </w:r>
      <w:r w:rsidRPr="00C6361B">
        <w:rPr>
          <w:b/>
          <w:spacing w:val="-5"/>
          <w:sz w:val="24"/>
          <w:szCs w:val="24"/>
          <w:lang w:val="lt-LT" w:eastAsia="en-US"/>
        </w:rPr>
        <w:t>Rangovo</w:t>
      </w:r>
      <w:r w:rsidRPr="00C6361B">
        <w:rPr>
          <w:spacing w:val="-5"/>
          <w:sz w:val="24"/>
          <w:szCs w:val="24"/>
          <w:lang w:val="lt-LT" w:eastAsia="en-US"/>
        </w:rPr>
        <w:t xml:space="preserve"> kaltės (įskaitant dėl subrangovų/subtiekėjų kaltės) arba šių aplinkybių atsiradimo rizika pagal Sutartį yra numatyta </w:t>
      </w:r>
      <w:r w:rsidRPr="00C6361B">
        <w:rPr>
          <w:b/>
          <w:spacing w:val="-5"/>
          <w:sz w:val="24"/>
          <w:szCs w:val="24"/>
          <w:lang w:val="lt-LT" w:eastAsia="en-US"/>
        </w:rPr>
        <w:t>Rangovui</w:t>
      </w:r>
      <w:r w:rsidRPr="00C6361B">
        <w:rPr>
          <w:spacing w:val="-5"/>
          <w:sz w:val="24"/>
          <w:szCs w:val="24"/>
          <w:lang w:val="lt-LT" w:eastAsia="en-US"/>
        </w:rPr>
        <w:t>.</w:t>
      </w:r>
    </w:p>
    <w:p w14:paraId="3113F2FD" w14:textId="77777777" w:rsidR="00C6361B" w:rsidRPr="00C6361B" w:rsidRDefault="00C6361B" w:rsidP="00C6361B">
      <w:pPr>
        <w:jc w:val="both"/>
        <w:rPr>
          <w:sz w:val="24"/>
          <w:szCs w:val="24"/>
          <w:lang w:val="lt-LT" w:eastAsia="en-US"/>
        </w:rPr>
      </w:pPr>
      <w:r w:rsidRPr="00C6361B">
        <w:rPr>
          <w:sz w:val="24"/>
          <w:szCs w:val="24"/>
          <w:lang w:val="lt-LT" w:eastAsia="en-US"/>
        </w:rPr>
        <w:t xml:space="preserve">10.2. Darbai gali būti sustabdyti dėl šių aplinkybių: papildomų tyrimų ir tyrinėjimų, kurie nebuvo numatyti, bet kuriuos būtina atlikti, poreikio; papildomų projektavimo paslaugų (kai darbai buvo perkami 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w:t>
      </w:r>
      <w:r w:rsidRPr="00C6361B">
        <w:rPr>
          <w:sz w:val="24"/>
          <w:szCs w:val="24"/>
          <w:lang w:val="lt-LT"/>
        </w:rPr>
        <w:t xml:space="preserve">dėl nenugalimos jėgos ar kitų aplinkybių, </w:t>
      </w:r>
      <w:r w:rsidRPr="00C6361B">
        <w:rPr>
          <w:sz w:val="24"/>
          <w:szCs w:val="24"/>
          <w:lang w:val="lt-LT" w:eastAsia="en-US"/>
        </w:rPr>
        <w:t xml:space="preserve">kurios nebuvo žinomos pirkimo vykdymo metu. </w:t>
      </w:r>
    </w:p>
    <w:p w14:paraId="655D9984" w14:textId="77777777" w:rsidR="00C6361B" w:rsidRPr="00C6361B" w:rsidRDefault="00C6361B" w:rsidP="00C6361B">
      <w:pPr>
        <w:tabs>
          <w:tab w:val="left" w:pos="1296"/>
        </w:tabs>
        <w:ind w:right="125"/>
        <w:jc w:val="both"/>
        <w:rPr>
          <w:sz w:val="24"/>
          <w:szCs w:val="24"/>
          <w:lang w:val="lt-LT" w:eastAsia="en-US"/>
        </w:rPr>
      </w:pPr>
      <w:r w:rsidRPr="00C6361B">
        <w:rPr>
          <w:spacing w:val="3"/>
          <w:sz w:val="24"/>
          <w:szCs w:val="24"/>
          <w:lang w:val="lt-LT" w:eastAsia="en-US"/>
        </w:rPr>
        <w:t xml:space="preserve">10.3. </w:t>
      </w:r>
      <w:r w:rsidRPr="00C6361B">
        <w:rPr>
          <w:b/>
          <w:spacing w:val="3"/>
          <w:sz w:val="24"/>
          <w:szCs w:val="24"/>
          <w:lang w:val="lt-LT" w:eastAsia="en-US"/>
        </w:rPr>
        <w:t>Užsakovas</w:t>
      </w:r>
      <w:r w:rsidRPr="00C6361B">
        <w:rPr>
          <w:spacing w:val="3"/>
          <w:sz w:val="24"/>
          <w:szCs w:val="24"/>
          <w:lang w:val="lt-LT" w:eastAsia="en-US"/>
        </w:rPr>
        <w:t xml:space="preserve"> turį teisę savo iniciatyva sustabdyti darbų vykdymą, nustačius Sutarties bendrosios dalies 10.2 papunktyje nurodytas aplinkybes arba dėl kitų svarbių priežasčių, įtakojančių Sutarties vykdymą. </w:t>
      </w:r>
      <w:r w:rsidRPr="00C6361B">
        <w:rPr>
          <w:b/>
          <w:spacing w:val="3"/>
          <w:sz w:val="24"/>
          <w:szCs w:val="24"/>
          <w:lang w:val="lt-LT" w:eastAsia="en-US"/>
        </w:rPr>
        <w:t>Rangovas</w:t>
      </w:r>
      <w:r w:rsidRPr="00C6361B">
        <w:rPr>
          <w:spacing w:val="3"/>
          <w:sz w:val="24"/>
          <w:szCs w:val="24"/>
          <w:lang w:val="lt-LT" w:eastAsia="en-US"/>
        </w:rPr>
        <w:t xml:space="preserve"> privalo nedelsiant, bet ne vėliau kaip per 1 (vieną) darbo dieną, sustabdyti darbų, jų dalies arba darbų etapo vykdymą, gavęs raštišką pranešimą iš </w:t>
      </w:r>
      <w:r w:rsidRPr="00C6361B">
        <w:rPr>
          <w:b/>
          <w:spacing w:val="-5"/>
          <w:sz w:val="24"/>
          <w:szCs w:val="24"/>
          <w:lang w:val="lt-LT" w:eastAsia="en-US"/>
        </w:rPr>
        <w:t>Užsakovo</w:t>
      </w:r>
      <w:r w:rsidRPr="00C6361B">
        <w:rPr>
          <w:spacing w:val="3"/>
          <w:sz w:val="24"/>
          <w:szCs w:val="24"/>
          <w:lang w:val="lt-LT" w:eastAsia="en-US"/>
        </w:rPr>
        <w:t xml:space="preserve">, </w:t>
      </w:r>
      <w:r w:rsidRPr="00C6361B">
        <w:rPr>
          <w:spacing w:val="-5"/>
          <w:sz w:val="24"/>
          <w:szCs w:val="24"/>
          <w:lang w:val="lt-LT" w:eastAsia="en-US"/>
        </w:rPr>
        <w:t>kuriame nurodoma tai padaryti. Darbų sustabdymas nereiškia Sutarties nutraukimo.</w:t>
      </w:r>
    </w:p>
    <w:p w14:paraId="52D75357" w14:textId="77777777" w:rsidR="00C6361B" w:rsidRPr="00C6361B" w:rsidRDefault="00C6361B" w:rsidP="00C6361B">
      <w:pPr>
        <w:tabs>
          <w:tab w:val="left" w:pos="1296"/>
        </w:tabs>
        <w:ind w:right="125"/>
        <w:jc w:val="both"/>
        <w:rPr>
          <w:spacing w:val="-2"/>
          <w:sz w:val="24"/>
          <w:szCs w:val="24"/>
          <w:lang w:val="lt-LT" w:eastAsia="en-US"/>
        </w:rPr>
      </w:pPr>
      <w:r w:rsidRPr="00C6361B">
        <w:rPr>
          <w:spacing w:val="-2"/>
          <w:sz w:val="24"/>
          <w:szCs w:val="24"/>
          <w:lang w:val="lt-LT" w:eastAsia="en-US"/>
        </w:rPr>
        <w:lastRenderedPageBreak/>
        <w:t xml:space="preserve">10.4. Jeigu darbai sustabdomi ilgesniam nei 90 (devyniasdešimties)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C6361B">
        <w:rPr>
          <w:bCs/>
          <w:sz w:val="24"/>
          <w:szCs w:val="24"/>
          <w:lang w:val="lt-LT" w:eastAsia="en-US"/>
        </w:rPr>
        <w:t>darbų vykdymo sustabdymo aplinkybių egzistavimo laikotarpiu.</w:t>
      </w:r>
    </w:p>
    <w:p w14:paraId="29A50A25" w14:textId="77777777" w:rsidR="00C6361B" w:rsidRPr="00C6361B" w:rsidRDefault="00C6361B" w:rsidP="00C6361B">
      <w:pPr>
        <w:jc w:val="both"/>
        <w:rPr>
          <w:sz w:val="24"/>
          <w:szCs w:val="24"/>
          <w:lang w:val="lt-LT"/>
        </w:rPr>
      </w:pPr>
      <w:r w:rsidRPr="00C6361B">
        <w:rPr>
          <w:spacing w:val="-2"/>
          <w:sz w:val="24"/>
          <w:szCs w:val="24"/>
          <w:lang w:val="lt-LT" w:eastAsia="en-US"/>
        </w:rPr>
        <w:t>10.5.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w:t>
      </w:r>
    </w:p>
    <w:p w14:paraId="3B83099B" w14:textId="77777777" w:rsidR="00C6361B" w:rsidRPr="00C6361B" w:rsidRDefault="00C6361B" w:rsidP="00C6361B">
      <w:pPr>
        <w:suppressAutoHyphens/>
        <w:jc w:val="both"/>
        <w:rPr>
          <w:sz w:val="24"/>
          <w:szCs w:val="24"/>
          <w:lang w:val="lt-LT" w:eastAsia="ar-SA"/>
        </w:rPr>
      </w:pPr>
    </w:p>
    <w:p w14:paraId="2D1442D2" w14:textId="77777777" w:rsidR="00C6361B" w:rsidRPr="00C6361B" w:rsidRDefault="00C6361B" w:rsidP="00C6361B">
      <w:pPr>
        <w:suppressAutoHyphens/>
        <w:jc w:val="both"/>
        <w:rPr>
          <w:b/>
          <w:sz w:val="24"/>
          <w:szCs w:val="24"/>
          <w:lang w:val="lt-LT" w:eastAsia="ar-SA"/>
        </w:rPr>
      </w:pPr>
      <w:r w:rsidRPr="00C6361B">
        <w:rPr>
          <w:b/>
          <w:sz w:val="24"/>
          <w:szCs w:val="24"/>
          <w:lang w:val="lt-LT" w:eastAsia="ar-SA"/>
        </w:rPr>
        <w:t>11. Sutarties nutraukimas</w:t>
      </w:r>
    </w:p>
    <w:p w14:paraId="7D543F03" w14:textId="77777777" w:rsidR="00C6361B" w:rsidRPr="00C6361B" w:rsidRDefault="00C6361B" w:rsidP="00C6361B">
      <w:pPr>
        <w:jc w:val="both"/>
        <w:rPr>
          <w:sz w:val="24"/>
          <w:szCs w:val="24"/>
          <w:lang w:val="lt-LT"/>
        </w:rPr>
      </w:pPr>
      <w:r w:rsidRPr="00C6361B">
        <w:rPr>
          <w:sz w:val="24"/>
          <w:szCs w:val="24"/>
          <w:lang w:val="lt-LT"/>
        </w:rPr>
        <w:t>11.1. Sutartis gali būti nutraukta:</w:t>
      </w:r>
    </w:p>
    <w:p w14:paraId="2402564B" w14:textId="77777777" w:rsidR="00C6361B" w:rsidRPr="00C6361B" w:rsidRDefault="00C6361B" w:rsidP="00C6361B">
      <w:pPr>
        <w:jc w:val="both"/>
        <w:rPr>
          <w:sz w:val="24"/>
          <w:szCs w:val="24"/>
          <w:lang w:val="lt-LT"/>
        </w:rPr>
      </w:pPr>
      <w:r w:rsidRPr="00C6361B">
        <w:rPr>
          <w:sz w:val="24"/>
          <w:szCs w:val="24"/>
          <w:lang w:val="lt-LT"/>
        </w:rPr>
        <w:t xml:space="preserve">11.1.1. raštišku </w:t>
      </w:r>
      <w:r w:rsidRPr="00C6361B">
        <w:rPr>
          <w:bCs/>
          <w:sz w:val="24"/>
          <w:szCs w:val="24"/>
          <w:lang w:val="lt-LT"/>
        </w:rPr>
        <w:t>Šalių</w:t>
      </w:r>
      <w:r w:rsidRPr="00C6361B">
        <w:rPr>
          <w:sz w:val="24"/>
          <w:szCs w:val="24"/>
          <w:lang w:val="lt-LT"/>
        </w:rPr>
        <w:t xml:space="preserve"> susitarimu; </w:t>
      </w:r>
    </w:p>
    <w:p w14:paraId="08B54CFF" w14:textId="77777777" w:rsidR="00C6361B" w:rsidRPr="00C6361B" w:rsidRDefault="00C6361B" w:rsidP="00C6361B">
      <w:pPr>
        <w:jc w:val="both"/>
        <w:rPr>
          <w:sz w:val="24"/>
          <w:szCs w:val="24"/>
          <w:lang w:val="lt-LT"/>
        </w:rPr>
      </w:pPr>
      <w:r w:rsidRPr="00C6361B">
        <w:rPr>
          <w:sz w:val="24"/>
          <w:szCs w:val="24"/>
          <w:lang w:val="lt-LT"/>
        </w:rPr>
        <w:t>11.1.2. nenugalimos jėgos aplinkybėms užtrukus ilgiau nei 3 (trys) mėnesius ir abiem Šalims nesudarius susitarimų dėl šios Sutarties pakeitimo, leidžiančio Šalims toliau vykdyti savo įsipareigojimus.</w:t>
      </w:r>
    </w:p>
    <w:p w14:paraId="2E578CA2" w14:textId="77777777" w:rsidR="00C6361B" w:rsidRPr="00C6361B" w:rsidRDefault="00C6361B" w:rsidP="00C6361B">
      <w:pPr>
        <w:jc w:val="both"/>
        <w:rPr>
          <w:sz w:val="24"/>
          <w:szCs w:val="24"/>
          <w:lang w:val="lt-LT"/>
        </w:rPr>
      </w:pPr>
      <w:r w:rsidRPr="00C6361B">
        <w:rPr>
          <w:sz w:val="24"/>
          <w:szCs w:val="24"/>
          <w:lang w:val="lt-LT"/>
        </w:rPr>
        <w:t xml:space="preserve">11.2. </w:t>
      </w:r>
      <w:r w:rsidRPr="00C6361B">
        <w:rPr>
          <w:b/>
          <w:sz w:val="24"/>
          <w:szCs w:val="24"/>
          <w:lang w:val="lt-LT"/>
        </w:rPr>
        <w:t>Užsakovas</w:t>
      </w:r>
      <w:r w:rsidRPr="00C6361B">
        <w:rPr>
          <w:b/>
          <w:bCs/>
          <w:sz w:val="24"/>
          <w:szCs w:val="24"/>
          <w:lang w:val="lt-LT"/>
        </w:rPr>
        <w:t xml:space="preserve">, </w:t>
      </w:r>
      <w:r w:rsidRPr="00C6361B">
        <w:rPr>
          <w:bCs/>
          <w:sz w:val="24"/>
          <w:szCs w:val="24"/>
          <w:lang w:val="lt-LT"/>
        </w:rPr>
        <w:t>ne vėliau kaip</w:t>
      </w:r>
      <w:r w:rsidRPr="00C6361B">
        <w:rPr>
          <w:b/>
          <w:bCs/>
          <w:sz w:val="24"/>
          <w:szCs w:val="24"/>
          <w:lang w:val="lt-LT"/>
        </w:rPr>
        <w:t xml:space="preserve"> </w:t>
      </w:r>
      <w:r w:rsidRPr="00C6361B">
        <w:rPr>
          <w:sz w:val="24"/>
          <w:szCs w:val="24"/>
          <w:lang w:val="lt-LT"/>
        </w:rPr>
        <w:t xml:space="preserve">prieš 15 (penkiolika) dienų raštu informavęs </w:t>
      </w:r>
      <w:r w:rsidRPr="00C6361B">
        <w:rPr>
          <w:b/>
          <w:sz w:val="24"/>
          <w:szCs w:val="24"/>
          <w:lang w:val="lt-LT"/>
        </w:rPr>
        <w:t>Rangovą</w:t>
      </w:r>
      <w:r w:rsidRPr="00C6361B">
        <w:rPr>
          <w:b/>
          <w:bCs/>
          <w:sz w:val="24"/>
          <w:szCs w:val="24"/>
          <w:lang w:val="lt-LT"/>
        </w:rPr>
        <w:t xml:space="preserve"> </w:t>
      </w:r>
      <w:r w:rsidRPr="00C6361B">
        <w:rPr>
          <w:bCs/>
          <w:sz w:val="24"/>
          <w:szCs w:val="24"/>
          <w:lang w:val="lt-LT"/>
        </w:rPr>
        <w:t>turi teisę</w:t>
      </w:r>
      <w:r w:rsidRPr="00C6361B">
        <w:rPr>
          <w:sz w:val="24"/>
          <w:szCs w:val="24"/>
          <w:lang w:val="lt-LT"/>
        </w:rPr>
        <w:t xml:space="preserve"> vienašališkai nutraukti Sutartį, jeigu:</w:t>
      </w:r>
    </w:p>
    <w:p w14:paraId="6FBAECF4" w14:textId="77777777" w:rsidR="00C6361B" w:rsidRPr="00C6361B" w:rsidRDefault="00C6361B" w:rsidP="00C6361B">
      <w:pPr>
        <w:jc w:val="both"/>
        <w:rPr>
          <w:sz w:val="24"/>
          <w:szCs w:val="24"/>
          <w:lang w:val="lt-LT"/>
        </w:rPr>
      </w:pPr>
      <w:r w:rsidRPr="00C6361B">
        <w:rPr>
          <w:sz w:val="24"/>
          <w:szCs w:val="24"/>
          <w:lang w:val="lt-LT"/>
        </w:rPr>
        <w:t xml:space="preserve">11.2.1. </w:t>
      </w:r>
      <w:r w:rsidRPr="00C6361B">
        <w:rPr>
          <w:b/>
          <w:sz w:val="24"/>
          <w:szCs w:val="24"/>
          <w:lang w:val="lt-LT"/>
        </w:rPr>
        <w:t>Rangovas</w:t>
      </w:r>
      <w:r w:rsidRPr="00C6361B">
        <w:rPr>
          <w:sz w:val="24"/>
          <w:szCs w:val="24"/>
          <w:lang w:val="lt-LT"/>
        </w:rPr>
        <w:t xml:space="preserve"> ilgiau kaip 10 (dešimt) dienų vėluoja pradėti darbus </w:t>
      </w:r>
      <w:r w:rsidRPr="00C6361B">
        <w:rPr>
          <w:i/>
          <w:sz w:val="24"/>
          <w:szCs w:val="24"/>
          <w:lang w:val="lt-LT"/>
        </w:rPr>
        <w:t>Sutarties specialioje dalyje nurodytu terminu</w:t>
      </w:r>
      <w:r w:rsidRPr="00C6361B">
        <w:rPr>
          <w:sz w:val="24"/>
          <w:szCs w:val="24"/>
          <w:lang w:val="lt-LT"/>
        </w:rPr>
        <w:t>;</w:t>
      </w:r>
    </w:p>
    <w:p w14:paraId="71213F21" w14:textId="77777777" w:rsidR="00C6361B" w:rsidRPr="00C6361B" w:rsidRDefault="00C6361B" w:rsidP="00C6361B">
      <w:pPr>
        <w:jc w:val="both"/>
        <w:rPr>
          <w:sz w:val="24"/>
          <w:szCs w:val="24"/>
          <w:lang w:val="lt-LT"/>
        </w:rPr>
      </w:pPr>
      <w:r w:rsidRPr="00C6361B">
        <w:rPr>
          <w:sz w:val="24"/>
          <w:szCs w:val="24"/>
          <w:lang w:val="lt-LT"/>
        </w:rPr>
        <w:t xml:space="preserve">11.2.2. </w:t>
      </w:r>
      <w:r w:rsidRPr="00C6361B">
        <w:rPr>
          <w:b/>
          <w:sz w:val="24"/>
          <w:szCs w:val="24"/>
          <w:lang w:val="lt-LT"/>
        </w:rPr>
        <w:t xml:space="preserve">Rangovas </w:t>
      </w:r>
      <w:r w:rsidRPr="00C6361B">
        <w:rPr>
          <w:sz w:val="24"/>
          <w:szCs w:val="24"/>
          <w:lang w:val="lt-LT"/>
        </w:rPr>
        <w:t>ilgiau kaip 20 (dvidešimt) dienų</w:t>
      </w:r>
      <w:r>
        <w:rPr>
          <w:b/>
          <w:sz w:val="24"/>
          <w:szCs w:val="24"/>
          <w:lang w:val="lt-LT"/>
        </w:rPr>
        <w:t xml:space="preserve"> </w:t>
      </w:r>
      <w:r w:rsidRPr="00C6361B">
        <w:rPr>
          <w:sz w:val="24"/>
          <w:szCs w:val="24"/>
          <w:lang w:val="lt-LT"/>
        </w:rPr>
        <w:t xml:space="preserve">vėluoja užbaigti darbus </w:t>
      </w:r>
      <w:r w:rsidRPr="00C6361B">
        <w:rPr>
          <w:i/>
          <w:sz w:val="24"/>
          <w:szCs w:val="24"/>
          <w:lang w:val="lt-LT"/>
        </w:rPr>
        <w:t>Sutarties specialioje dalyje nurodytu terminu</w:t>
      </w:r>
      <w:r w:rsidRPr="00C6361B">
        <w:rPr>
          <w:sz w:val="24"/>
          <w:szCs w:val="24"/>
          <w:lang w:val="lt-LT"/>
        </w:rPr>
        <w:t>;</w:t>
      </w:r>
    </w:p>
    <w:p w14:paraId="237FC3CF" w14:textId="77777777" w:rsidR="00C6361B" w:rsidRPr="00C6361B" w:rsidRDefault="00C6361B" w:rsidP="00C6361B">
      <w:pPr>
        <w:jc w:val="both"/>
        <w:rPr>
          <w:sz w:val="24"/>
          <w:szCs w:val="24"/>
          <w:lang w:val="lt-LT"/>
        </w:rPr>
      </w:pPr>
      <w:r w:rsidRPr="00C6361B">
        <w:rPr>
          <w:sz w:val="24"/>
          <w:szCs w:val="24"/>
          <w:lang w:val="lt-LT"/>
        </w:rPr>
        <w:t xml:space="preserve">11.2.3. </w:t>
      </w:r>
      <w:r w:rsidRPr="00C6361B">
        <w:rPr>
          <w:b/>
          <w:sz w:val="24"/>
          <w:szCs w:val="24"/>
          <w:lang w:val="lt-LT"/>
        </w:rPr>
        <w:t xml:space="preserve">Rangovas </w:t>
      </w:r>
      <w:r w:rsidRPr="00C6361B">
        <w:rPr>
          <w:sz w:val="24"/>
          <w:szCs w:val="24"/>
          <w:lang w:val="lt-LT"/>
        </w:rPr>
        <w:t xml:space="preserve">nepateikia ar vėluoja pateikti </w:t>
      </w:r>
      <w:r w:rsidRPr="00C6361B">
        <w:rPr>
          <w:b/>
          <w:sz w:val="24"/>
          <w:szCs w:val="24"/>
          <w:lang w:val="lt-LT"/>
        </w:rPr>
        <w:t xml:space="preserve">Užsakovui </w:t>
      </w:r>
      <w:r w:rsidRPr="00C6361B">
        <w:rPr>
          <w:sz w:val="24"/>
          <w:szCs w:val="24"/>
          <w:lang w:val="lt-LT"/>
        </w:rPr>
        <w:t xml:space="preserve">pagal Sutartį privalomus dokumentus Sutarties specialiojoje ar Bendrojoje dalyje nurodytais terminais; </w:t>
      </w:r>
    </w:p>
    <w:p w14:paraId="7787A88C" w14:textId="77777777" w:rsidR="00C6361B" w:rsidRPr="00C6361B" w:rsidRDefault="00C6361B" w:rsidP="00C6361B">
      <w:pPr>
        <w:jc w:val="both"/>
        <w:rPr>
          <w:sz w:val="24"/>
          <w:szCs w:val="24"/>
          <w:lang w:val="lt-LT"/>
        </w:rPr>
      </w:pPr>
      <w:r w:rsidRPr="00C6361B">
        <w:rPr>
          <w:sz w:val="24"/>
          <w:szCs w:val="24"/>
          <w:lang w:val="lt-LT"/>
        </w:rPr>
        <w:t xml:space="preserve">11.2.4. </w:t>
      </w:r>
      <w:r w:rsidRPr="00C6361B">
        <w:rPr>
          <w:b/>
          <w:sz w:val="24"/>
          <w:szCs w:val="24"/>
          <w:lang w:val="lt-LT"/>
        </w:rPr>
        <w:t xml:space="preserve">Rangovas </w:t>
      </w:r>
      <w:r w:rsidRPr="00C6361B">
        <w:rPr>
          <w:sz w:val="24"/>
          <w:szCs w:val="24"/>
          <w:lang w:val="lt-LT"/>
        </w:rPr>
        <w:t>nepašalina darbų defektų ar atliktų sutartyje nenumatytų darbų padarinių Sutarties specialiojoje dalyje nurodytu terminu;</w:t>
      </w:r>
    </w:p>
    <w:p w14:paraId="2A5A0696" w14:textId="77777777" w:rsidR="00C6361B" w:rsidRPr="00C6361B" w:rsidRDefault="00C6361B" w:rsidP="00C6361B">
      <w:pPr>
        <w:jc w:val="both"/>
        <w:rPr>
          <w:sz w:val="24"/>
          <w:szCs w:val="24"/>
          <w:lang w:val="lt-LT"/>
        </w:rPr>
      </w:pPr>
      <w:r w:rsidRPr="00C6361B">
        <w:rPr>
          <w:sz w:val="24"/>
          <w:szCs w:val="24"/>
          <w:lang w:val="lt-LT"/>
        </w:rPr>
        <w:t xml:space="preserve">11.2.5. </w:t>
      </w:r>
      <w:r w:rsidRPr="00C6361B">
        <w:rPr>
          <w:b/>
          <w:sz w:val="24"/>
          <w:szCs w:val="24"/>
          <w:lang w:val="lt-LT"/>
        </w:rPr>
        <w:t>Rangovas</w:t>
      </w:r>
      <w:r w:rsidRPr="00C6361B">
        <w:rPr>
          <w:sz w:val="24"/>
          <w:szCs w:val="24"/>
          <w:lang w:val="lt-LT"/>
        </w:rPr>
        <w:t xml:space="preserve"> vienašališkai didina darbų kainas/įkainius, išskyrus </w:t>
      </w:r>
      <w:r w:rsidR="00A37D42">
        <w:rPr>
          <w:sz w:val="24"/>
          <w:szCs w:val="24"/>
          <w:lang w:val="lt-LT"/>
        </w:rPr>
        <w:t>Sutartyje numatytus atvejus</w:t>
      </w:r>
      <w:r w:rsidRPr="00C6361B">
        <w:rPr>
          <w:sz w:val="24"/>
          <w:szCs w:val="24"/>
          <w:lang w:val="lt-LT"/>
        </w:rPr>
        <w:t>;</w:t>
      </w:r>
    </w:p>
    <w:p w14:paraId="5ABB688E" w14:textId="77777777" w:rsidR="00C6361B" w:rsidRPr="00C6361B" w:rsidRDefault="00C6361B" w:rsidP="00C6361B">
      <w:pPr>
        <w:jc w:val="both"/>
        <w:rPr>
          <w:sz w:val="24"/>
          <w:szCs w:val="24"/>
          <w:lang w:val="lt-LT"/>
        </w:rPr>
      </w:pPr>
      <w:r w:rsidRPr="00C6361B">
        <w:rPr>
          <w:sz w:val="24"/>
          <w:szCs w:val="24"/>
          <w:lang w:val="lt-LT"/>
        </w:rPr>
        <w:t xml:space="preserve">11.2.6. </w:t>
      </w:r>
      <w:r w:rsidRPr="00C6361B">
        <w:rPr>
          <w:b/>
          <w:sz w:val="24"/>
          <w:szCs w:val="24"/>
          <w:lang w:val="lt-LT"/>
        </w:rPr>
        <w:t>Rangovas</w:t>
      </w:r>
      <w:r w:rsidRPr="00C6361B">
        <w:rPr>
          <w:sz w:val="24"/>
          <w:szCs w:val="24"/>
          <w:lang w:val="lt-LT"/>
        </w:rPr>
        <w:t xml:space="preserve"> nevykdo Sutarties bendrosios dalies 9.4 punkte numatyto įsipareigojimo (</w:t>
      </w:r>
      <w:r w:rsidRPr="00C6361B">
        <w:rPr>
          <w:i/>
          <w:sz w:val="24"/>
          <w:szCs w:val="24"/>
          <w:lang w:val="lt-LT"/>
        </w:rPr>
        <w:t>jeigu taikoma</w:t>
      </w:r>
      <w:r w:rsidRPr="00C6361B">
        <w:rPr>
          <w:sz w:val="24"/>
          <w:szCs w:val="24"/>
          <w:lang w:val="lt-LT"/>
        </w:rPr>
        <w:t>);</w:t>
      </w:r>
    </w:p>
    <w:p w14:paraId="62A6F509" w14:textId="77777777" w:rsidR="00C6361B" w:rsidRPr="00C6361B" w:rsidRDefault="00C6361B" w:rsidP="00C6361B">
      <w:pPr>
        <w:jc w:val="both"/>
        <w:rPr>
          <w:sz w:val="24"/>
          <w:szCs w:val="24"/>
          <w:lang w:val="lt-LT"/>
        </w:rPr>
      </w:pPr>
      <w:r w:rsidRPr="00C6361B">
        <w:rPr>
          <w:sz w:val="24"/>
          <w:szCs w:val="24"/>
          <w:lang w:val="lt-LT"/>
        </w:rPr>
        <w:t xml:space="preserve">11.2.7. </w:t>
      </w:r>
      <w:r w:rsidRPr="00C6361B">
        <w:rPr>
          <w:b/>
          <w:sz w:val="24"/>
          <w:szCs w:val="24"/>
          <w:lang w:val="lt-LT"/>
        </w:rPr>
        <w:t>Rangovo</w:t>
      </w:r>
      <w:r w:rsidRPr="00C6361B">
        <w:rPr>
          <w:sz w:val="24"/>
          <w:szCs w:val="24"/>
          <w:lang w:val="lt-LT"/>
        </w:rPr>
        <w:t xml:space="preserve"> atliktų darbų kokybė neatitinka Sutartyje ir jos priede(-uose) nustatytų reikalavimų;</w:t>
      </w:r>
    </w:p>
    <w:p w14:paraId="3A13583A" w14:textId="77777777" w:rsidR="00C6361B" w:rsidRPr="00C6361B" w:rsidRDefault="00C6361B" w:rsidP="00C6361B">
      <w:pPr>
        <w:jc w:val="both"/>
        <w:rPr>
          <w:sz w:val="24"/>
          <w:szCs w:val="24"/>
          <w:lang w:val="lt-LT"/>
        </w:rPr>
      </w:pPr>
      <w:r w:rsidRPr="00C6361B">
        <w:rPr>
          <w:sz w:val="24"/>
          <w:szCs w:val="24"/>
          <w:lang w:val="lt-LT"/>
        </w:rPr>
        <w:t xml:space="preserve">11.2.8. </w:t>
      </w:r>
      <w:r w:rsidRPr="00C6361B">
        <w:rPr>
          <w:b/>
          <w:sz w:val="24"/>
          <w:szCs w:val="24"/>
          <w:lang w:val="lt-LT"/>
        </w:rPr>
        <w:t>Rangovas</w:t>
      </w:r>
      <w:r w:rsidRPr="00C6361B">
        <w:rPr>
          <w:sz w:val="24"/>
          <w:szCs w:val="24"/>
          <w:lang w:val="lt-LT"/>
        </w:rPr>
        <w:t xml:space="preserve"> vienašališkai be </w:t>
      </w:r>
      <w:r w:rsidRPr="00C6361B">
        <w:rPr>
          <w:b/>
          <w:sz w:val="24"/>
          <w:szCs w:val="24"/>
          <w:lang w:val="lt-LT"/>
        </w:rPr>
        <w:t>Užsakovo</w:t>
      </w:r>
      <w:r w:rsidRPr="00C6361B">
        <w:rPr>
          <w:sz w:val="24"/>
          <w:szCs w:val="24"/>
          <w:lang w:val="lt-LT"/>
        </w:rPr>
        <w:t xml:space="preserve"> sutikimo sustabdo Sutarties vykdymą išskyrus Sutarties bendrosios dalies 4.1. punkte numatytą atvejį;</w:t>
      </w:r>
    </w:p>
    <w:p w14:paraId="132C6983" w14:textId="77777777" w:rsidR="00C6361B" w:rsidRPr="00C6361B" w:rsidRDefault="00C6361B" w:rsidP="00C6361B">
      <w:pPr>
        <w:jc w:val="both"/>
        <w:rPr>
          <w:sz w:val="24"/>
          <w:szCs w:val="24"/>
          <w:lang w:val="lt-LT"/>
        </w:rPr>
      </w:pPr>
      <w:r w:rsidRPr="00C6361B">
        <w:rPr>
          <w:sz w:val="24"/>
          <w:szCs w:val="24"/>
          <w:lang w:val="lt-LT"/>
        </w:rPr>
        <w:t xml:space="preserve">11.2.9. </w:t>
      </w:r>
      <w:r w:rsidRPr="00C6361B">
        <w:rPr>
          <w:b/>
          <w:sz w:val="24"/>
          <w:szCs w:val="24"/>
          <w:lang w:val="lt-LT"/>
        </w:rPr>
        <w:t>Rangovas</w:t>
      </w:r>
      <w:r w:rsidRPr="00C6361B">
        <w:rPr>
          <w:sz w:val="24"/>
          <w:szCs w:val="24"/>
          <w:lang w:val="lt-LT"/>
        </w:rPr>
        <w:t xml:space="preserve"> ilgiau kaip 20 (dvidešimt) dienų nevykdo kitų Sutartyje nustatytų įsipareigojimų; </w:t>
      </w:r>
    </w:p>
    <w:p w14:paraId="29D88229" w14:textId="77777777" w:rsidR="00C6361B" w:rsidRPr="00C6361B" w:rsidRDefault="00C6361B" w:rsidP="00C6361B">
      <w:pPr>
        <w:jc w:val="both"/>
        <w:rPr>
          <w:sz w:val="24"/>
          <w:szCs w:val="24"/>
          <w:lang w:val="lt-LT"/>
        </w:rPr>
      </w:pPr>
      <w:r w:rsidRPr="00C6361B">
        <w:rPr>
          <w:sz w:val="24"/>
          <w:szCs w:val="24"/>
          <w:lang w:val="lt-LT"/>
        </w:rPr>
        <w:t xml:space="preserve">11.2.10. </w:t>
      </w:r>
      <w:r w:rsidRPr="00C6361B">
        <w:rPr>
          <w:b/>
          <w:sz w:val="24"/>
          <w:szCs w:val="24"/>
          <w:lang w:val="lt-LT"/>
        </w:rPr>
        <w:t>Rangovas</w:t>
      </w:r>
      <w:r w:rsidRPr="00C6361B">
        <w:rPr>
          <w:sz w:val="24"/>
          <w:szCs w:val="24"/>
          <w:lang w:val="lt-LT"/>
        </w:rPr>
        <w:t xml:space="preserve"> bankrutuoja arba yra likviduojamas, sustabdo ūkinę veiklą arba kituose teisės aktuose numatyta tvarka susidaro analogiška situacija;</w:t>
      </w:r>
    </w:p>
    <w:p w14:paraId="720621E1" w14:textId="77777777" w:rsidR="00C6361B" w:rsidRPr="00C6361B" w:rsidRDefault="00C6361B" w:rsidP="00C6361B">
      <w:pPr>
        <w:jc w:val="both"/>
        <w:rPr>
          <w:sz w:val="24"/>
          <w:szCs w:val="24"/>
          <w:lang w:val="lt-LT"/>
        </w:rPr>
      </w:pPr>
      <w:r w:rsidRPr="00C6361B">
        <w:rPr>
          <w:sz w:val="24"/>
          <w:szCs w:val="24"/>
          <w:lang w:val="lt-LT"/>
        </w:rPr>
        <w:t xml:space="preserve">11.2.11. </w:t>
      </w:r>
      <w:r w:rsidRPr="00C6361B">
        <w:rPr>
          <w:b/>
          <w:sz w:val="24"/>
          <w:szCs w:val="24"/>
          <w:lang w:val="lt-LT"/>
        </w:rPr>
        <w:t>Rangovas</w:t>
      </w:r>
      <w:r w:rsidRPr="00C6361B">
        <w:rPr>
          <w:sz w:val="24"/>
          <w:szCs w:val="24"/>
          <w:lang w:val="lt-LT"/>
        </w:rPr>
        <w:t>, įsiteisėjusiu kompetentingos institucijos ar teismo sprendimu yra pripažintas kaltu dėl profesinio pažeidimo, sukčiavimo, korupcijos, pinigų plovimo, dalyvavimo nusikalstamoje organizacijoje;</w:t>
      </w:r>
    </w:p>
    <w:p w14:paraId="704E9D69" w14:textId="77777777" w:rsidR="00C6361B" w:rsidRPr="00C6361B" w:rsidRDefault="00C6361B" w:rsidP="00C6361B">
      <w:pPr>
        <w:tabs>
          <w:tab w:val="left" w:pos="1296"/>
        </w:tabs>
        <w:ind w:right="125"/>
        <w:jc w:val="both"/>
        <w:rPr>
          <w:sz w:val="24"/>
          <w:szCs w:val="24"/>
          <w:lang w:val="lt-LT"/>
        </w:rPr>
      </w:pPr>
      <w:r w:rsidRPr="00C6361B">
        <w:rPr>
          <w:sz w:val="24"/>
          <w:szCs w:val="24"/>
          <w:lang w:val="lt-LT"/>
        </w:rPr>
        <w:t xml:space="preserve">11.2.12. </w:t>
      </w:r>
      <w:r w:rsidRPr="00C6361B">
        <w:rPr>
          <w:sz w:val="24"/>
          <w:szCs w:val="24"/>
          <w:lang w:val="lt-LT" w:eastAsia="en-US"/>
        </w:rPr>
        <w:t xml:space="preserve">Sutarties galiojimo laikotarpiu </w:t>
      </w:r>
      <w:r w:rsidRPr="00C6361B">
        <w:rPr>
          <w:b/>
          <w:sz w:val="24"/>
          <w:szCs w:val="24"/>
          <w:lang w:val="lt-LT" w:eastAsia="en-US"/>
        </w:rPr>
        <w:t>Rangovas</w:t>
      </w:r>
      <w:r w:rsidRPr="00C6361B">
        <w:rPr>
          <w:sz w:val="24"/>
          <w:szCs w:val="24"/>
          <w:lang w:val="lt-LT" w:eastAsia="en-US"/>
        </w:rPr>
        <w:t xml:space="preserve"> yra įtraukiamas į Nepatikimų tiekėjų sąrašą arba Melagingą informaciją pateikusių tiekėjų sąrašą</w:t>
      </w:r>
      <w:r w:rsidRPr="00C6361B">
        <w:rPr>
          <w:sz w:val="24"/>
          <w:szCs w:val="24"/>
          <w:lang w:val="lt-LT"/>
        </w:rPr>
        <w:t>.</w:t>
      </w:r>
    </w:p>
    <w:p w14:paraId="12F9BBE9" w14:textId="77777777" w:rsidR="00C6361B" w:rsidRPr="00C6361B" w:rsidRDefault="00C6361B" w:rsidP="00C6361B">
      <w:pPr>
        <w:tabs>
          <w:tab w:val="left" w:pos="1296"/>
        </w:tabs>
        <w:suppressAutoHyphens/>
        <w:ind w:right="125"/>
        <w:jc w:val="both"/>
        <w:rPr>
          <w:sz w:val="24"/>
          <w:szCs w:val="24"/>
          <w:lang w:val="lt-LT" w:eastAsia="ar-SA"/>
        </w:rPr>
      </w:pPr>
      <w:r w:rsidRPr="00C6361B">
        <w:rPr>
          <w:sz w:val="24"/>
          <w:szCs w:val="24"/>
          <w:lang w:val="lt-LT" w:eastAsia="ar-SA"/>
        </w:rPr>
        <w:t xml:space="preserve">11.2.13. paaiškėja, kad </w:t>
      </w:r>
      <w:r w:rsidRPr="00C6361B">
        <w:rPr>
          <w:b/>
          <w:sz w:val="24"/>
          <w:szCs w:val="24"/>
          <w:lang w:val="lt-LT" w:eastAsia="ar-SA"/>
        </w:rPr>
        <w:t xml:space="preserve">Rangovas </w:t>
      </w:r>
      <w:r w:rsidRPr="00C6361B">
        <w:rPr>
          <w:sz w:val="24"/>
          <w:szCs w:val="24"/>
          <w:lang w:val="lt-LT" w:eastAsia="ar-SA"/>
        </w:rPr>
        <w:t>(įskaitant subrangovus ar subtiekėjus) nėra patikimas ir kelia pavojų nacionaliniam saugumui.</w:t>
      </w:r>
    </w:p>
    <w:p w14:paraId="11AA8961" w14:textId="77777777" w:rsidR="00C6361B" w:rsidRPr="00BD5D2F" w:rsidRDefault="00C6361B" w:rsidP="00C6361B">
      <w:pPr>
        <w:tabs>
          <w:tab w:val="left" w:pos="1296"/>
        </w:tabs>
        <w:ind w:right="125"/>
        <w:jc w:val="both"/>
        <w:rPr>
          <w:sz w:val="24"/>
          <w:szCs w:val="24"/>
          <w:lang w:val="lt-LT" w:eastAsia="en-US"/>
        </w:rPr>
      </w:pPr>
      <w:r w:rsidRPr="00805FC2">
        <w:rPr>
          <w:sz w:val="24"/>
          <w:szCs w:val="24"/>
          <w:lang w:val="lt-LT" w:eastAsia="en-US"/>
        </w:rPr>
        <w:t xml:space="preserve">11.2.14. </w:t>
      </w:r>
      <w:r w:rsidR="00805FC2" w:rsidRPr="00BD5D2F">
        <w:rPr>
          <w:sz w:val="24"/>
          <w:szCs w:val="24"/>
          <w:lang w:val="lt-LT"/>
        </w:rPr>
        <w:t>Sutarties vykdymo metu paaiškėja Viešųjų pirkimų įstatymo 46 straipsnio 1 dalyje  numatytos aplinkybės</w:t>
      </w:r>
      <w:r w:rsidRPr="00BD5D2F">
        <w:rPr>
          <w:sz w:val="24"/>
          <w:szCs w:val="24"/>
          <w:lang w:val="lt-LT" w:eastAsia="en-US"/>
        </w:rPr>
        <w:t>;</w:t>
      </w:r>
    </w:p>
    <w:p w14:paraId="5664F666" w14:textId="77777777" w:rsidR="00C6361B" w:rsidRPr="00C6361B" w:rsidRDefault="00C6361B" w:rsidP="00C6361B">
      <w:pPr>
        <w:tabs>
          <w:tab w:val="left" w:pos="1296"/>
        </w:tabs>
        <w:ind w:right="125"/>
        <w:jc w:val="both"/>
        <w:rPr>
          <w:sz w:val="24"/>
          <w:szCs w:val="24"/>
          <w:lang w:val="lt-LT" w:eastAsia="en-US"/>
        </w:rPr>
      </w:pPr>
      <w:r w:rsidRPr="00C6361B">
        <w:rPr>
          <w:sz w:val="24"/>
          <w:szCs w:val="24"/>
          <w:lang w:val="lt-LT" w:eastAsia="en-US"/>
        </w:rPr>
        <w:t>11.2.15.</w:t>
      </w:r>
      <w:r w:rsidRPr="00C6361B">
        <w:rPr>
          <w:lang w:val="lt-LT" w:eastAsia="en-US"/>
        </w:rPr>
        <w:t xml:space="preserve"> </w:t>
      </w:r>
      <w:r w:rsidRPr="00C6361B">
        <w:rPr>
          <w:sz w:val="24"/>
          <w:szCs w:val="24"/>
          <w:lang w:val="lt-LT" w:eastAsia="en-US"/>
        </w:rPr>
        <w:t>Sutarties vykdymo metu paaiškėja, kad Sutartis buvo pakeista pažeidžiant Viešųjų pirkimų įstatymo 89 straipsnį/Viešųjų pirkimų atliekamų gynybos ir saugumo srityje įstatymo 5</w:t>
      </w:r>
      <w:r w:rsidR="00805FC2">
        <w:rPr>
          <w:sz w:val="24"/>
          <w:szCs w:val="24"/>
          <w:lang w:val="lt-LT" w:eastAsia="en-US"/>
        </w:rPr>
        <w:t>3</w:t>
      </w:r>
      <w:r w:rsidRPr="00C6361B">
        <w:rPr>
          <w:sz w:val="24"/>
          <w:szCs w:val="24"/>
          <w:lang w:val="lt-LT" w:eastAsia="en-US"/>
        </w:rPr>
        <w:t xml:space="preserve"> straipsn</w:t>
      </w:r>
      <w:r w:rsidR="00805FC2">
        <w:rPr>
          <w:sz w:val="24"/>
          <w:szCs w:val="24"/>
          <w:lang w:val="lt-LT" w:eastAsia="en-US"/>
        </w:rPr>
        <w:t>į</w:t>
      </w:r>
      <w:r w:rsidRPr="00C6361B">
        <w:rPr>
          <w:sz w:val="24"/>
          <w:szCs w:val="24"/>
          <w:lang w:val="lt-LT" w:eastAsia="en-US"/>
        </w:rPr>
        <w:t>.</w:t>
      </w:r>
    </w:p>
    <w:p w14:paraId="7A4D8EAD" w14:textId="77777777" w:rsidR="00C6361B" w:rsidRPr="00C6361B" w:rsidRDefault="00C6361B" w:rsidP="00C6361B">
      <w:pPr>
        <w:jc w:val="both"/>
        <w:rPr>
          <w:sz w:val="24"/>
          <w:szCs w:val="24"/>
          <w:lang w:val="lt-LT"/>
        </w:rPr>
      </w:pPr>
      <w:r w:rsidRPr="00C6361B">
        <w:rPr>
          <w:sz w:val="24"/>
          <w:szCs w:val="24"/>
          <w:lang w:val="lt-LT"/>
        </w:rPr>
        <w:t>11.2.1</w:t>
      </w:r>
      <w:r w:rsidR="009F5770">
        <w:rPr>
          <w:sz w:val="24"/>
          <w:szCs w:val="24"/>
          <w:lang w:val="lt-LT"/>
        </w:rPr>
        <w:t>6</w:t>
      </w:r>
      <w:r w:rsidRPr="00C6361B">
        <w:rPr>
          <w:sz w:val="24"/>
          <w:szCs w:val="24"/>
          <w:lang w:val="lt-LT"/>
        </w:rPr>
        <w:t>. paaiškėja, kad darbai nebereikalingi ir toliau netikslinga tęsti Sutarties vykdymą.</w:t>
      </w:r>
    </w:p>
    <w:p w14:paraId="0C678B12" w14:textId="77777777" w:rsidR="00C6361B" w:rsidRPr="00C6361B" w:rsidRDefault="00C6361B" w:rsidP="00C6361B">
      <w:pPr>
        <w:jc w:val="both"/>
        <w:rPr>
          <w:sz w:val="24"/>
          <w:szCs w:val="24"/>
          <w:lang w:val="lt-LT"/>
        </w:rPr>
      </w:pPr>
      <w:r w:rsidRPr="00C6361B">
        <w:rPr>
          <w:sz w:val="24"/>
          <w:szCs w:val="24"/>
          <w:lang w:val="lt-LT"/>
        </w:rPr>
        <w:t>11.</w:t>
      </w:r>
      <w:r w:rsidR="009F5770">
        <w:rPr>
          <w:sz w:val="24"/>
          <w:szCs w:val="24"/>
          <w:lang w:val="lt-LT"/>
        </w:rPr>
        <w:t>3</w:t>
      </w:r>
      <w:r w:rsidRPr="00C6361B">
        <w:rPr>
          <w:sz w:val="24"/>
          <w:szCs w:val="24"/>
          <w:lang w:val="lt-LT"/>
        </w:rPr>
        <w:t>.</w:t>
      </w:r>
      <w:r w:rsidRPr="00C6361B">
        <w:rPr>
          <w:sz w:val="24"/>
          <w:szCs w:val="24"/>
          <w:lang w:val="lt-LT" w:eastAsia="en-US"/>
        </w:rPr>
        <w:t xml:space="preserve"> Sutarties bendrosios dalies 11.2.1, 11.2.2, 11.2.4–11.2.8, 11.2.11–11.2.15 punktuose nurodyti atvejai laikomi esminiais Sutarties sąlygų pažeidimais.</w:t>
      </w:r>
    </w:p>
    <w:p w14:paraId="7B4EEDB4" w14:textId="77777777" w:rsidR="00C6361B" w:rsidRPr="00C6361B" w:rsidRDefault="00C6361B" w:rsidP="00C6361B">
      <w:pPr>
        <w:jc w:val="both"/>
        <w:rPr>
          <w:sz w:val="24"/>
          <w:szCs w:val="24"/>
          <w:lang w:val="lt-LT"/>
        </w:rPr>
      </w:pPr>
      <w:r w:rsidRPr="00C6361B">
        <w:rPr>
          <w:sz w:val="24"/>
          <w:szCs w:val="24"/>
          <w:lang w:val="lt-LT"/>
        </w:rPr>
        <w:t>11.</w:t>
      </w:r>
      <w:r w:rsidR="009F5770">
        <w:rPr>
          <w:sz w:val="24"/>
          <w:szCs w:val="24"/>
          <w:lang w:val="lt-LT"/>
        </w:rPr>
        <w:t>4</w:t>
      </w:r>
      <w:r w:rsidRPr="00C6361B">
        <w:rPr>
          <w:sz w:val="24"/>
          <w:szCs w:val="24"/>
          <w:lang w:val="lt-LT"/>
        </w:rPr>
        <w:t xml:space="preserve">. Nutraukus Sutartį </w:t>
      </w:r>
      <w:r w:rsidRPr="00C6361B">
        <w:rPr>
          <w:b/>
          <w:sz w:val="24"/>
          <w:szCs w:val="24"/>
          <w:lang w:val="lt-LT"/>
        </w:rPr>
        <w:t>Rangovas</w:t>
      </w:r>
      <w:r w:rsidRPr="00C6361B">
        <w:rPr>
          <w:sz w:val="24"/>
          <w:szCs w:val="24"/>
          <w:lang w:val="lt-LT"/>
        </w:rPr>
        <w:t xml:space="preserve"> per 15 (penkiolika) dienų nuo Sutarties nutraukimo dienos privalo </w:t>
      </w:r>
      <w:r w:rsidRPr="00C6361B">
        <w:rPr>
          <w:b/>
          <w:sz w:val="24"/>
          <w:szCs w:val="24"/>
          <w:lang w:val="lt-LT"/>
        </w:rPr>
        <w:t>Užsakovui</w:t>
      </w:r>
      <w:r w:rsidRPr="00C6361B">
        <w:rPr>
          <w:sz w:val="24"/>
          <w:szCs w:val="24"/>
          <w:lang w:val="lt-LT"/>
        </w:rPr>
        <w:t xml:space="preserve"> gražinti visus iš </w:t>
      </w:r>
      <w:r w:rsidRPr="00C6361B">
        <w:rPr>
          <w:b/>
          <w:sz w:val="24"/>
          <w:szCs w:val="24"/>
          <w:lang w:val="lt-LT"/>
        </w:rPr>
        <w:t>Užsakovo</w:t>
      </w:r>
      <w:r w:rsidRPr="00C6361B">
        <w:rPr>
          <w:sz w:val="24"/>
          <w:szCs w:val="24"/>
          <w:lang w:val="lt-LT"/>
        </w:rPr>
        <w:t xml:space="preserve"> gautus dokumentus ir sumokėtą avansą (jei toks buvo sumokėtas) už darbus, kurie nebuvo atlikti ir palikti statybvietę, perduodant ją </w:t>
      </w:r>
      <w:r w:rsidRPr="00C6361B">
        <w:rPr>
          <w:b/>
          <w:sz w:val="24"/>
          <w:szCs w:val="24"/>
          <w:lang w:val="lt-LT"/>
        </w:rPr>
        <w:t>Užsakovui</w:t>
      </w:r>
      <w:r w:rsidRPr="00C6361B">
        <w:rPr>
          <w:sz w:val="24"/>
          <w:szCs w:val="24"/>
          <w:lang w:val="lt-LT"/>
        </w:rPr>
        <w:t xml:space="preserve"> pagal Statybvietės perdavimo ir priėmimo aktą.</w:t>
      </w:r>
    </w:p>
    <w:p w14:paraId="1E020D20" w14:textId="77777777" w:rsidR="00C6361B" w:rsidRPr="00C6361B" w:rsidRDefault="00C6361B" w:rsidP="00C6361B">
      <w:pPr>
        <w:suppressAutoHyphens/>
        <w:jc w:val="both"/>
        <w:rPr>
          <w:sz w:val="24"/>
          <w:szCs w:val="24"/>
          <w:lang w:val="lt-LT" w:eastAsia="ar-SA"/>
        </w:rPr>
      </w:pPr>
    </w:p>
    <w:p w14:paraId="4FBE4C7B" w14:textId="77777777" w:rsidR="00C6361B" w:rsidRPr="00C6361B" w:rsidRDefault="00C6361B" w:rsidP="00C6361B">
      <w:pPr>
        <w:rPr>
          <w:b/>
          <w:sz w:val="24"/>
          <w:szCs w:val="24"/>
          <w:lang w:val="lt-LT"/>
        </w:rPr>
      </w:pPr>
      <w:r w:rsidRPr="00C6361B">
        <w:rPr>
          <w:b/>
          <w:sz w:val="24"/>
          <w:szCs w:val="24"/>
          <w:lang w:val="lt-LT"/>
        </w:rPr>
        <w:t>12. Ginčų sprendimo tvarka</w:t>
      </w:r>
    </w:p>
    <w:p w14:paraId="5288EBF1" w14:textId="77777777" w:rsidR="00C6361B" w:rsidRPr="00C6361B" w:rsidRDefault="00C6361B" w:rsidP="00C6361B">
      <w:pPr>
        <w:rPr>
          <w:sz w:val="24"/>
          <w:szCs w:val="24"/>
          <w:lang w:val="lt-LT"/>
        </w:rPr>
      </w:pPr>
      <w:r w:rsidRPr="00C6361B">
        <w:rPr>
          <w:sz w:val="24"/>
          <w:szCs w:val="24"/>
          <w:lang w:val="lt-LT"/>
        </w:rPr>
        <w:lastRenderedPageBreak/>
        <w:t>12.1. Sutartis sudaryta ir turi būti aiškinama pagal Lietuvos Respublikos teisę.</w:t>
      </w:r>
    </w:p>
    <w:p w14:paraId="69D04D8C" w14:textId="77777777" w:rsidR="00C6361B" w:rsidRPr="00C6361B" w:rsidRDefault="00C6361B" w:rsidP="00C6361B">
      <w:pPr>
        <w:jc w:val="both"/>
        <w:rPr>
          <w:sz w:val="24"/>
          <w:szCs w:val="24"/>
          <w:lang w:val="lt-LT"/>
        </w:rPr>
      </w:pPr>
      <w:r w:rsidRPr="00C6361B">
        <w:rPr>
          <w:sz w:val="24"/>
          <w:szCs w:val="24"/>
          <w:lang w:val="lt-LT"/>
        </w:rPr>
        <w:t xml:space="preserve">12.2. Visi tarp Sutarties Šalių kilę ginčai ar nesutarimai, susiję su Sutartimi, sprendžiami derybų būdu, o nepavykus taip išspręsti ginčo, jis bus nagrinėjamas Lietuvos Respublikos teisės aktų nustatyta tvarka Lietuvos Respublikos teismuose pagal </w:t>
      </w:r>
      <w:r w:rsidRPr="00C6361B">
        <w:rPr>
          <w:b/>
          <w:sz w:val="24"/>
          <w:szCs w:val="24"/>
          <w:lang w:val="lt-LT"/>
        </w:rPr>
        <w:t xml:space="preserve">Užsakovo </w:t>
      </w:r>
      <w:r w:rsidRPr="00C6361B">
        <w:rPr>
          <w:sz w:val="24"/>
          <w:szCs w:val="24"/>
          <w:lang w:val="lt-LT"/>
        </w:rPr>
        <w:t>buveinės vietą.</w:t>
      </w:r>
    </w:p>
    <w:p w14:paraId="773BDB42" w14:textId="77777777" w:rsidR="00C6361B" w:rsidRPr="00C6361B" w:rsidRDefault="00C6361B" w:rsidP="00C6361B">
      <w:pPr>
        <w:jc w:val="both"/>
        <w:rPr>
          <w:sz w:val="24"/>
          <w:szCs w:val="24"/>
          <w:lang w:val="lt-LT"/>
        </w:rPr>
      </w:pPr>
    </w:p>
    <w:p w14:paraId="4E57664A" w14:textId="77777777" w:rsidR="00C6361B" w:rsidRPr="00C6361B" w:rsidRDefault="00C6361B" w:rsidP="00C6361B">
      <w:pPr>
        <w:jc w:val="both"/>
        <w:rPr>
          <w:b/>
          <w:sz w:val="24"/>
          <w:szCs w:val="24"/>
          <w:lang w:val="lt-LT"/>
        </w:rPr>
      </w:pPr>
      <w:r w:rsidRPr="00C6361B">
        <w:rPr>
          <w:b/>
          <w:sz w:val="24"/>
          <w:szCs w:val="24"/>
          <w:lang w:val="lt-LT"/>
        </w:rPr>
        <w:t>13. Susirašinėjimas</w:t>
      </w:r>
    </w:p>
    <w:p w14:paraId="09FC13B5" w14:textId="77777777" w:rsidR="003A0A81" w:rsidRDefault="00C6361B" w:rsidP="003A0A81">
      <w:pPr>
        <w:spacing w:line="257" w:lineRule="atLeast"/>
        <w:jc w:val="both"/>
        <w:rPr>
          <w:color w:val="000000"/>
          <w:sz w:val="24"/>
          <w:szCs w:val="24"/>
          <w:shd w:val="clear" w:color="auto" w:fill="FFFFFF"/>
          <w:lang w:val="lt-LT"/>
        </w:rPr>
      </w:pPr>
      <w:r w:rsidRPr="00C6361B">
        <w:rPr>
          <w:sz w:val="24"/>
          <w:szCs w:val="24"/>
          <w:lang w:val="lt-LT" w:eastAsia="ar-SA"/>
        </w:rPr>
        <w:t xml:space="preserve">13.1. </w:t>
      </w:r>
      <w:r w:rsidRPr="00C6361B">
        <w:rPr>
          <w:sz w:val="24"/>
          <w:szCs w:val="24"/>
          <w:lang w:val="lt-LT" w:eastAsia="en-US"/>
        </w:rPr>
        <w:t xml:space="preserve">Visi su Sutartimi susiję pranešimai, prašymai, kiti dokumentai ar susirašinėjimas yra siunčiami </w:t>
      </w:r>
      <w:r w:rsidRPr="00C6361B">
        <w:rPr>
          <w:sz w:val="24"/>
          <w:szCs w:val="24"/>
          <w:lang w:val="lt-LT"/>
        </w:rPr>
        <w:t>lietuvių</w:t>
      </w:r>
      <w:r w:rsidR="003A0A81">
        <w:rPr>
          <w:sz w:val="24"/>
          <w:szCs w:val="24"/>
          <w:lang w:val="lt-LT"/>
        </w:rPr>
        <w:t xml:space="preserve"> kalba.</w:t>
      </w:r>
      <w:r w:rsidRPr="00C6361B">
        <w:rPr>
          <w:sz w:val="24"/>
          <w:szCs w:val="24"/>
          <w:lang w:val="lt-LT" w:eastAsia="en-US"/>
        </w:rPr>
        <w:t xml:space="preserve"> </w:t>
      </w:r>
      <w:r w:rsidR="003A0A81" w:rsidRPr="002A36D7">
        <w:rPr>
          <w:color w:val="000000"/>
          <w:sz w:val="24"/>
          <w:szCs w:val="24"/>
          <w:lang w:val="lt-LT"/>
        </w:rPr>
        <w:t>Jeigu Sutartis ar kuris nors ją sudarantis dokumentas sudaromas kita kalba arba išverčiamas į kitą kalbą, visais atvejais </w:t>
      </w:r>
      <w:r w:rsidR="003A0A81" w:rsidRPr="002A36D7">
        <w:rPr>
          <w:color w:val="000000"/>
          <w:sz w:val="24"/>
          <w:szCs w:val="24"/>
          <w:shd w:val="clear" w:color="auto" w:fill="FFFFFF"/>
          <w:lang w:val="lt-LT"/>
        </w:rPr>
        <w:t>autentišku laikomas tik lietuvių kalba parengtas Sutarties tekstas (jei yra neatitikimų, pirmenybė teikiama lietuvių kalba parengtam tekstui).</w:t>
      </w:r>
    </w:p>
    <w:p w14:paraId="268CACAB" w14:textId="77777777" w:rsidR="003A0A81" w:rsidRPr="002A36D7" w:rsidRDefault="003A0A81" w:rsidP="003A0A81">
      <w:pPr>
        <w:spacing w:line="257" w:lineRule="atLeast"/>
        <w:jc w:val="both"/>
        <w:rPr>
          <w:color w:val="000000"/>
          <w:sz w:val="24"/>
          <w:szCs w:val="24"/>
        </w:rPr>
      </w:pPr>
      <w:r>
        <w:rPr>
          <w:color w:val="000000"/>
          <w:sz w:val="24"/>
          <w:szCs w:val="24"/>
          <w:lang w:val="lt-LT"/>
        </w:rPr>
        <w:t xml:space="preserve">13.2. </w:t>
      </w:r>
      <w:r w:rsidRPr="002A36D7">
        <w:rPr>
          <w:color w:val="000000"/>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DC8F283" w14:textId="77777777" w:rsidR="003A0A81" w:rsidRPr="002A36D7" w:rsidRDefault="003A0A81" w:rsidP="003A0A81">
      <w:pPr>
        <w:spacing w:line="257" w:lineRule="atLeast"/>
        <w:jc w:val="both"/>
        <w:rPr>
          <w:color w:val="000000"/>
          <w:sz w:val="24"/>
          <w:szCs w:val="24"/>
        </w:rPr>
      </w:pPr>
      <w:bookmarkStart w:id="4" w:name="part_4f6fa3f6751140f6bceb9d9f940b7b23"/>
      <w:bookmarkEnd w:id="4"/>
      <w:r>
        <w:rPr>
          <w:color w:val="000000"/>
          <w:sz w:val="24"/>
          <w:szCs w:val="24"/>
          <w:lang w:val="lt-LT"/>
        </w:rPr>
        <w:t>13</w:t>
      </w:r>
      <w:r w:rsidRPr="002A36D7">
        <w:rPr>
          <w:color w:val="000000"/>
          <w:sz w:val="24"/>
          <w:szCs w:val="24"/>
          <w:lang w:val="lt-LT"/>
        </w:rPr>
        <w:t>.3. Jeigu pranešimas yra įteikiamas asmeniškai arba siunčiamas paštu ar per kurjerį, jis turi būti įteikiamas pasirašytinai ir laikomas gautu gavimo patvirtinime nurodytą dieną.</w:t>
      </w:r>
    </w:p>
    <w:p w14:paraId="210C75FD" w14:textId="77777777" w:rsidR="003A0A81" w:rsidRPr="002A36D7" w:rsidRDefault="003A0A81" w:rsidP="003A0A81">
      <w:pPr>
        <w:spacing w:line="257" w:lineRule="atLeast"/>
        <w:jc w:val="both"/>
        <w:rPr>
          <w:color w:val="000000"/>
          <w:sz w:val="24"/>
          <w:szCs w:val="24"/>
        </w:rPr>
      </w:pPr>
      <w:bookmarkStart w:id="5" w:name="part_ba27b372997f4b95a3e9db8445d2163d"/>
      <w:bookmarkEnd w:id="5"/>
      <w:r>
        <w:rPr>
          <w:color w:val="000000"/>
          <w:sz w:val="24"/>
          <w:szCs w:val="24"/>
          <w:lang w:val="lt-LT"/>
        </w:rPr>
        <w:t>13</w:t>
      </w:r>
      <w:r w:rsidRPr="002A36D7">
        <w:rPr>
          <w:color w:val="000000"/>
          <w:sz w:val="24"/>
          <w:szCs w:val="24"/>
          <w:lang w:val="lt-LT"/>
        </w:rPr>
        <w:t>.4. Jeigu pranešimas siunčiamas el. paštu, laikoma, kad Šalis jį gavo kitą darbo dieną.</w:t>
      </w:r>
    </w:p>
    <w:p w14:paraId="7617420C" w14:textId="77777777" w:rsidR="003A0A81" w:rsidRPr="003A0A81" w:rsidRDefault="003A0A81" w:rsidP="003A0A81">
      <w:pPr>
        <w:spacing w:line="257" w:lineRule="atLeast"/>
        <w:jc w:val="both"/>
        <w:rPr>
          <w:color w:val="000000"/>
          <w:sz w:val="24"/>
          <w:szCs w:val="24"/>
          <w:lang w:val="lt-LT"/>
        </w:rPr>
      </w:pPr>
      <w:bookmarkStart w:id="6" w:name="part_7905db5a9c784fbb91eb4a303116b2a5"/>
      <w:bookmarkEnd w:id="6"/>
      <w:r>
        <w:rPr>
          <w:color w:val="000000"/>
          <w:sz w:val="24"/>
          <w:szCs w:val="24"/>
          <w:lang w:val="lt-LT"/>
        </w:rPr>
        <w:t>13</w:t>
      </w:r>
      <w:r w:rsidRPr="002A36D7">
        <w:rPr>
          <w:color w:val="000000"/>
          <w:sz w:val="24"/>
          <w:szCs w:val="24"/>
          <w:lang w:val="lt-LT"/>
        </w:rPr>
        <w:t>.5. Jeigu pranešimas siunčiamas keliais skirtingais būdais, laikoma, kad gavėjas jį gavo tada, kai jis gavo pirmesnįjį pranešimą.</w:t>
      </w:r>
    </w:p>
    <w:p w14:paraId="754DD013" w14:textId="77777777" w:rsidR="00C6361B" w:rsidRPr="00C6361B" w:rsidRDefault="00C6361B" w:rsidP="00C6361B">
      <w:pPr>
        <w:jc w:val="both"/>
        <w:rPr>
          <w:sz w:val="24"/>
          <w:szCs w:val="24"/>
          <w:lang w:val="lt-LT"/>
        </w:rPr>
      </w:pPr>
    </w:p>
    <w:p w14:paraId="453463B6" w14:textId="77777777" w:rsidR="00C6361B" w:rsidRPr="00C6361B" w:rsidRDefault="00C6361B" w:rsidP="00C6361B">
      <w:pPr>
        <w:rPr>
          <w:b/>
          <w:sz w:val="24"/>
          <w:szCs w:val="24"/>
          <w:lang w:val="lt-LT"/>
        </w:rPr>
      </w:pPr>
      <w:r w:rsidRPr="00C6361B">
        <w:rPr>
          <w:b/>
          <w:sz w:val="24"/>
          <w:szCs w:val="24"/>
          <w:lang w:val="lt-LT"/>
        </w:rPr>
        <w:t>14.</w:t>
      </w:r>
      <w:r w:rsidRPr="00C6361B">
        <w:rPr>
          <w:sz w:val="24"/>
          <w:szCs w:val="24"/>
          <w:lang w:val="lt-LT"/>
        </w:rPr>
        <w:t xml:space="preserve"> </w:t>
      </w:r>
      <w:r w:rsidRPr="00C6361B">
        <w:rPr>
          <w:b/>
          <w:bCs/>
          <w:sz w:val="24"/>
          <w:szCs w:val="24"/>
          <w:lang w:val="lt-LT" w:eastAsia="en-US"/>
        </w:rPr>
        <w:t>Informacijos konfidencialumas, slaptumas ir asmens duomenys</w:t>
      </w:r>
      <w:r w:rsidRPr="00C6361B">
        <w:rPr>
          <w:b/>
          <w:sz w:val="24"/>
          <w:szCs w:val="24"/>
          <w:lang w:val="lt-LT"/>
        </w:rPr>
        <w:t xml:space="preserve"> </w:t>
      </w:r>
    </w:p>
    <w:p w14:paraId="05E20BDF" w14:textId="77777777" w:rsidR="00C6361B" w:rsidRPr="00C6361B" w:rsidRDefault="00C6361B" w:rsidP="00C6361B">
      <w:pPr>
        <w:jc w:val="both"/>
        <w:rPr>
          <w:sz w:val="24"/>
          <w:szCs w:val="24"/>
          <w:lang w:val="lt-LT" w:eastAsia="en-US"/>
        </w:rPr>
      </w:pPr>
      <w:r w:rsidRPr="00C6361B">
        <w:rPr>
          <w:sz w:val="24"/>
          <w:szCs w:val="24"/>
          <w:lang w:val="lt-LT"/>
        </w:rPr>
        <w:t xml:space="preserve">14.1. </w:t>
      </w:r>
      <w:r w:rsidRPr="00C6361B">
        <w:rPr>
          <w:sz w:val="24"/>
          <w:szCs w:val="24"/>
          <w:lang w:val="lt-LT" w:eastAsia="en-US"/>
        </w:rPr>
        <w:t>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4BEE19D1" w14:textId="77777777" w:rsidR="00C6361B" w:rsidRPr="00C6361B" w:rsidRDefault="00C6361B" w:rsidP="00C6361B">
      <w:pPr>
        <w:jc w:val="both"/>
        <w:rPr>
          <w:sz w:val="24"/>
          <w:szCs w:val="24"/>
          <w:lang w:val="lt-LT" w:eastAsia="en-US"/>
        </w:rPr>
      </w:pPr>
      <w:r w:rsidRPr="00C6361B">
        <w:rPr>
          <w:sz w:val="24"/>
          <w:szCs w:val="24"/>
          <w:lang w:val="lt-LT" w:eastAsia="en-US"/>
        </w:rPr>
        <w:t xml:space="preserve">14.2. Šio įsipareigojimo pažeidimu nebus laikomas viešas informacijos apie </w:t>
      </w:r>
      <w:r w:rsidRPr="00C6361B">
        <w:rPr>
          <w:b/>
          <w:sz w:val="24"/>
          <w:szCs w:val="24"/>
          <w:lang w:val="lt-LT" w:eastAsia="en-US"/>
        </w:rPr>
        <w:t>Užsakovą</w:t>
      </w:r>
      <w:r w:rsidRPr="00C6361B">
        <w:rPr>
          <w:sz w:val="24"/>
          <w:szCs w:val="24"/>
          <w:lang w:val="lt-LT" w:eastAsia="en-US"/>
        </w:rPr>
        <w:t xml:space="preserve"> atskleidimas, jei </w:t>
      </w:r>
      <w:r w:rsidRPr="00C6361B">
        <w:rPr>
          <w:b/>
          <w:sz w:val="24"/>
          <w:szCs w:val="24"/>
          <w:lang w:val="lt-LT" w:eastAsia="en-US"/>
        </w:rPr>
        <w:t>Užsakovas</w:t>
      </w:r>
      <w:r w:rsidRPr="00C6361B">
        <w:rPr>
          <w:sz w:val="24"/>
          <w:szCs w:val="24"/>
          <w:lang w:val="lt-LT" w:eastAsia="en-US"/>
        </w:rPr>
        <w:t xml:space="preserve"> pažeidžia mokėjimo terminus, ir informacijos apie </w:t>
      </w:r>
      <w:r w:rsidRPr="00C6361B">
        <w:rPr>
          <w:b/>
          <w:sz w:val="24"/>
          <w:szCs w:val="24"/>
          <w:lang w:val="lt-LT" w:eastAsia="en-US"/>
        </w:rPr>
        <w:t>Rangovą</w:t>
      </w:r>
      <w:r w:rsidRPr="00C6361B">
        <w:rPr>
          <w:sz w:val="24"/>
          <w:szCs w:val="24"/>
          <w:lang w:val="lt-LT" w:eastAsia="en-US"/>
        </w:rPr>
        <w:t xml:space="preserve"> atskleidimas, jei </w:t>
      </w:r>
      <w:r w:rsidRPr="00C6361B">
        <w:rPr>
          <w:b/>
          <w:sz w:val="24"/>
          <w:szCs w:val="24"/>
          <w:lang w:val="lt-LT" w:eastAsia="en-US"/>
        </w:rPr>
        <w:t>Rangovas</w:t>
      </w:r>
      <w:r w:rsidRPr="00C6361B">
        <w:rPr>
          <w:sz w:val="24"/>
          <w:szCs w:val="24"/>
          <w:lang w:val="lt-LT" w:eastAsia="en-US"/>
        </w:rPr>
        <w:t xml:space="preserve"> pažeidžia darbų atlikimo terminus. </w:t>
      </w:r>
    </w:p>
    <w:p w14:paraId="08613C6C" w14:textId="77777777" w:rsidR="00C6361B" w:rsidRPr="00C6361B" w:rsidRDefault="00C6361B" w:rsidP="00C6361B">
      <w:pPr>
        <w:jc w:val="both"/>
        <w:rPr>
          <w:bCs/>
          <w:sz w:val="24"/>
          <w:szCs w:val="24"/>
          <w:lang w:val="lt-LT" w:eastAsia="en-US"/>
        </w:rPr>
      </w:pPr>
      <w:r w:rsidRPr="00C6361B">
        <w:rPr>
          <w:bCs/>
          <w:sz w:val="24"/>
          <w:szCs w:val="24"/>
          <w:lang w:val="lt-LT" w:eastAsia="en-US"/>
        </w:rPr>
        <w:t>14.3.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1557B861" w14:textId="77777777" w:rsidR="00C6361B" w:rsidRPr="00C6361B" w:rsidRDefault="00C6361B" w:rsidP="00C6361B">
      <w:pPr>
        <w:jc w:val="both"/>
        <w:rPr>
          <w:bCs/>
          <w:sz w:val="24"/>
          <w:szCs w:val="24"/>
          <w:lang w:val="lt-LT" w:eastAsia="en-US"/>
        </w:rPr>
      </w:pPr>
      <w:r w:rsidRPr="00C6361B">
        <w:rPr>
          <w:bCs/>
          <w:sz w:val="24"/>
          <w:szCs w:val="24"/>
          <w:lang w:val="lt-LT" w:eastAsia="en-US"/>
        </w:rPr>
        <w:t xml:space="preserve">14.4. Sutarties šalys užtikrina, kad su asmens duomenimis tvarkomais vykdant Sutartį susipažins tik tie asmenys, kuriems tai yra būtina vykdant įsipareigojimus pagal Sutartį. </w:t>
      </w:r>
    </w:p>
    <w:p w14:paraId="61491D1B" w14:textId="77777777" w:rsidR="00C6361B" w:rsidRPr="00C6361B" w:rsidRDefault="00C6361B" w:rsidP="00C6361B">
      <w:pPr>
        <w:jc w:val="both"/>
        <w:rPr>
          <w:bCs/>
          <w:sz w:val="24"/>
          <w:szCs w:val="24"/>
          <w:lang w:val="lt-LT" w:eastAsia="en-US"/>
        </w:rPr>
      </w:pPr>
      <w:r w:rsidRPr="00C6361B">
        <w:rPr>
          <w:bCs/>
          <w:sz w:val="24"/>
          <w:szCs w:val="24"/>
          <w:lang w:val="lt-LT" w:eastAsia="en-US"/>
        </w:rPr>
        <w:t>1</w:t>
      </w:r>
      <w:r w:rsidR="002C43F3">
        <w:rPr>
          <w:bCs/>
          <w:sz w:val="24"/>
          <w:szCs w:val="24"/>
          <w:lang w:val="lt-LT" w:eastAsia="en-US"/>
        </w:rPr>
        <w:t>4</w:t>
      </w:r>
      <w:r w:rsidRPr="00C6361B">
        <w:rPr>
          <w:bCs/>
          <w:sz w:val="24"/>
          <w:szCs w:val="24"/>
          <w:lang w:val="lt-LT" w:eastAsia="en-US"/>
        </w:rPr>
        <w:t xml:space="preserve">.5.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4CEE73AB" w14:textId="77777777" w:rsidR="00C6361B" w:rsidRPr="00C6361B" w:rsidRDefault="00C6361B" w:rsidP="00C6361B">
      <w:pPr>
        <w:jc w:val="both"/>
        <w:rPr>
          <w:bCs/>
          <w:sz w:val="24"/>
          <w:szCs w:val="24"/>
          <w:lang w:val="lt-LT" w:eastAsia="en-US"/>
        </w:rPr>
      </w:pPr>
      <w:r w:rsidRPr="00C6361B">
        <w:rPr>
          <w:bCs/>
          <w:sz w:val="24"/>
          <w:szCs w:val="24"/>
          <w:lang w:val="lt-LT" w:eastAsia="en-US"/>
        </w:rPr>
        <w:t xml:space="preserve">14.6. Jei Sutarties vykdymo metu paaiškėja, kad yra tvarkomi asmens duomenys, kurie nėra aptarti Sutarties sąlygose, Sutarties šalys turi nedelsiant informuoti kitą šalį dėl tokių duomenų ir išlaikyti šių duomenų konfidencialumą. </w:t>
      </w:r>
    </w:p>
    <w:p w14:paraId="72D83F4F" w14:textId="77777777" w:rsidR="00C6361B" w:rsidRPr="00C6361B" w:rsidRDefault="00C6361B" w:rsidP="00C6361B">
      <w:pPr>
        <w:jc w:val="both"/>
        <w:rPr>
          <w:bCs/>
          <w:sz w:val="24"/>
          <w:szCs w:val="24"/>
          <w:lang w:val="lt-LT" w:eastAsia="en-US"/>
        </w:rPr>
      </w:pPr>
      <w:r w:rsidRPr="00C6361B">
        <w:rPr>
          <w:bCs/>
          <w:sz w:val="24"/>
          <w:szCs w:val="24"/>
          <w:lang w:val="lt-LT" w:eastAsia="en-US"/>
        </w:rPr>
        <w:t xml:space="preserve">14.7.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6D01B1E2" w14:textId="77777777" w:rsidR="00C6361B" w:rsidRPr="00C6361B" w:rsidRDefault="00C6361B" w:rsidP="00C6361B">
      <w:pPr>
        <w:jc w:val="both"/>
        <w:rPr>
          <w:bCs/>
          <w:sz w:val="24"/>
          <w:szCs w:val="24"/>
          <w:lang w:val="lt-LT" w:eastAsia="en-US"/>
        </w:rPr>
      </w:pPr>
      <w:r w:rsidRPr="00C6361B">
        <w:rPr>
          <w:bCs/>
          <w:sz w:val="24"/>
          <w:szCs w:val="24"/>
          <w:lang w:val="lt-LT" w:eastAsia="en-US"/>
        </w:rPr>
        <w:t xml:space="preserve">14.8. </w:t>
      </w:r>
      <w:r w:rsidRPr="00C6361B">
        <w:rPr>
          <w:bCs/>
          <w:sz w:val="24"/>
          <w:szCs w:val="24"/>
          <w:lang w:val="lt-LT"/>
        </w:rPr>
        <w:t>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r w:rsidRPr="00C6361B">
        <w:rPr>
          <w:bCs/>
          <w:sz w:val="24"/>
          <w:szCs w:val="24"/>
          <w:lang w:val="lt-LT" w:eastAsia="en-US"/>
        </w:rPr>
        <w:t>.</w:t>
      </w:r>
    </w:p>
    <w:p w14:paraId="7512126D" w14:textId="77777777" w:rsidR="00C6361B" w:rsidRPr="00C6361B" w:rsidRDefault="00C6361B" w:rsidP="00C6361B">
      <w:pPr>
        <w:jc w:val="both"/>
        <w:rPr>
          <w:sz w:val="24"/>
          <w:szCs w:val="24"/>
          <w:lang w:val="lt-LT"/>
        </w:rPr>
      </w:pPr>
      <w:r w:rsidRPr="00C6361B">
        <w:rPr>
          <w:bCs/>
          <w:sz w:val="24"/>
          <w:szCs w:val="24"/>
          <w:lang w:val="lt-LT" w:eastAsia="en-US"/>
        </w:rPr>
        <w:lastRenderedPageBreak/>
        <w:t>14.9. Šalys neatlygina viena kitos patirtų išlaidų ir nuostolių dėl asmens duomenų tvarkymo įsipareigojimų pagal šią Sutartį vykdymo</w:t>
      </w:r>
      <w:r w:rsidRPr="00C6361B">
        <w:rPr>
          <w:sz w:val="24"/>
          <w:szCs w:val="24"/>
          <w:lang w:val="lt-LT"/>
        </w:rPr>
        <w:t xml:space="preserve">. </w:t>
      </w:r>
    </w:p>
    <w:p w14:paraId="5159CC05" w14:textId="77777777" w:rsidR="00C6361B" w:rsidRPr="00C6361B" w:rsidRDefault="00C6361B" w:rsidP="00C6361B">
      <w:pPr>
        <w:rPr>
          <w:sz w:val="24"/>
          <w:szCs w:val="24"/>
          <w:lang w:val="lt-LT"/>
        </w:rPr>
      </w:pPr>
    </w:p>
    <w:p w14:paraId="7CF4AF5C" w14:textId="77777777" w:rsidR="00C6361B" w:rsidRPr="00C6361B" w:rsidRDefault="00C6361B" w:rsidP="00C6361B">
      <w:pPr>
        <w:rPr>
          <w:b/>
          <w:sz w:val="24"/>
          <w:szCs w:val="24"/>
          <w:lang w:val="lt-LT"/>
        </w:rPr>
      </w:pPr>
      <w:r w:rsidRPr="00C6361B">
        <w:rPr>
          <w:b/>
          <w:sz w:val="24"/>
          <w:szCs w:val="24"/>
          <w:lang w:val="lt-LT"/>
        </w:rPr>
        <w:t>15. Baigiamosios nuostatos</w:t>
      </w:r>
    </w:p>
    <w:p w14:paraId="51F84A91" w14:textId="77777777" w:rsidR="00C6361B" w:rsidRPr="00C6361B" w:rsidRDefault="00C6361B" w:rsidP="00C6361B">
      <w:pPr>
        <w:jc w:val="both"/>
        <w:rPr>
          <w:sz w:val="24"/>
          <w:szCs w:val="24"/>
          <w:lang w:val="lt-LT"/>
        </w:rPr>
      </w:pPr>
      <w:r w:rsidRPr="00C6361B">
        <w:rPr>
          <w:sz w:val="24"/>
          <w:szCs w:val="24"/>
          <w:lang w:val="lt-LT"/>
        </w:rPr>
        <w:t xml:space="preserve">15.1. Pagal Sutartį darbų priežiūrą vykdys </w:t>
      </w:r>
      <w:r w:rsidRPr="00C6361B">
        <w:rPr>
          <w:i/>
          <w:sz w:val="24"/>
          <w:szCs w:val="24"/>
          <w:lang w:val="lt-LT"/>
        </w:rPr>
        <w:t>Sutarties specialiojoje dalyje nurodytas</w:t>
      </w:r>
      <w:r w:rsidRPr="00C6361B">
        <w:rPr>
          <w:sz w:val="24"/>
          <w:szCs w:val="24"/>
          <w:lang w:val="lt-LT"/>
        </w:rPr>
        <w:t xml:space="preserve"> </w:t>
      </w:r>
      <w:r w:rsidRPr="00C6361B">
        <w:rPr>
          <w:b/>
          <w:sz w:val="24"/>
          <w:szCs w:val="24"/>
          <w:lang w:val="lt-LT"/>
        </w:rPr>
        <w:t xml:space="preserve">Užsakovo </w:t>
      </w:r>
      <w:r w:rsidRPr="00C6361B">
        <w:rPr>
          <w:sz w:val="24"/>
          <w:szCs w:val="24"/>
          <w:lang w:val="lt-LT"/>
        </w:rPr>
        <w:t>atstovas.</w:t>
      </w:r>
    </w:p>
    <w:p w14:paraId="3D51771D" w14:textId="77777777" w:rsidR="00C6361B" w:rsidRPr="00C6361B" w:rsidRDefault="00C6361B" w:rsidP="00C6361B">
      <w:pPr>
        <w:jc w:val="both"/>
        <w:rPr>
          <w:sz w:val="24"/>
          <w:szCs w:val="24"/>
          <w:lang w:val="lt-LT"/>
        </w:rPr>
      </w:pPr>
      <w:r w:rsidRPr="00C6361B">
        <w:rPr>
          <w:sz w:val="24"/>
          <w:szCs w:val="24"/>
          <w:lang w:val="lt-LT"/>
        </w:rPr>
        <w:t xml:space="preserve">15.2. Sutartyje nurodytų dokumentų perdavimo ir priėmimo faktas visais atvejais turi būti įforminamas </w:t>
      </w:r>
      <w:r w:rsidRPr="00C6361B">
        <w:rPr>
          <w:b/>
          <w:sz w:val="24"/>
          <w:szCs w:val="24"/>
          <w:lang w:val="lt-LT"/>
        </w:rPr>
        <w:t>Šalių</w:t>
      </w:r>
      <w:r w:rsidRPr="00C6361B">
        <w:rPr>
          <w:sz w:val="24"/>
          <w:szCs w:val="24"/>
          <w:lang w:val="lt-LT"/>
        </w:rPr>
        <w:t xml:space="preserve"> pasirašytais dokumentų perdavimo ir priėmimo aktais.</w:t>
      </w:r>
    </w:p>
    <w:p w14:paraId="79537696" w14:textId="77777777" w:rsidR="00C6361B" w:rsidRPr="00C6361B" w:rsidRDefault="00C6361B" w:rsidP="00C6361B">
      <w:pPr>
        <w:jc w:val="both"/>
        <w:rPr>
          <w:sz w:val="24"/>
          <w:szCs w:val="24"/>
          <w:lang w:val="lt-LT"/>
        </w:rPr>
      </w:pPr>
      <w:r w:rsidRPr="00C6361B">
        <w:rPr>
          <w:sz w:val="24"/>
          <w:szCs w:val="24"/>
          <w:lang w:val="lt-LT"/>
        </w:rPr>
        <w:t xml:space="preserve">15.3. Sutartis sudaryta lietuvių kalba dviem egzemplioriais (po vieną kiekvienai Šaliai). Abu tekstai autentiški ir turi vienodą teisinę galią. </w:t>
      </w:r>
    </w:p>
    <w:p w14:paraId="11F95DA5" w14:textId="77777777" w:rsidR="00C6361B" w:rsidRPr="00C6361B" w:rsidRDefault="00C6361B" w:rsidP="00C6361B">
      <w:pPr>
        <w:jc w:val="both"/>
        <w:rPr>
          <w:sz w:val="24"/>
          <w:szCs w:val="24"/>
          <w:lang w:val="lt-LT"/>
        </w:rPr>
      </w:pPr>
      <w:r w:rsidRPr="00C6361B">
        <w:rPr>
          <w:sz w:val="24"/>
          <w:szCs w:val="24"/>
          <w:lang w:val="lt-LT"/>
        </w:rPr>
        <w:t>15.4. Šią sutartį sudaro Sutarties bendroji ir specialioji dalys bei sutarties priedas (-ai). Visi šios Sutarties priedai yra neatskiriama Sutarties dalis.</w:t>
      </w:r>
    </w:p>
    <w:p w14:paraId="268A2DE1" w14:textId="77777777" w:rsidR="00C6361B" w:rsidRPr="00C6361B" w:rsidRDefault="00C6361B" w:rsidP="00C6361B">
      <w:pPr>
        <w:jc w:val="both"/>
        <w:rPr>
          <w:sz w:val="24"/>
          <w:szCs w:val="24"/>
          <w:lang w:val="lt-LT"/>
        </w:rPr>
      </w:pPr>
      <w:r w:rsidRPr="00C6361B">
        <w:rPr>
          <w:sz w:val="24"/>
          <w:szCs w:val="24"/>
          <w:lang w:val="lt-LT"/>
        </w:rPr>
        <w:t>15.5. Nė viena iš Šalių neturi teisės perduoti trečiajam asmeniui teisių ir įsipareigojimų pagal šią Sutartį be išankstinio raštiško kitos Šalies sutikimo.</w:t>
      </w:r>
    </w:p>
    <w:p w14:paraId="1E0EC74A" w14:textId="77777777" w:rsidR="00C6361B" w:rsidRPr="00C6361B" w:rsidRDefault="00C6361B" w:rsidP="00C6361B">
      <w:pPr>
        <w:jc w:val="both"/>
        <w:rPr>
          <w:sz w:val="24"/>
          <w:szCs w:val="24"/>
          <w:lang w:val="lt-LT"/>
        </w:rPr>
      </w:pPr>
      <w:r w:rsidRPr="00C6361B">
        <w:rPr>
          <w:sz w:val="24"/>
          <w:szCs w:val="24"/>
          <w:lang w:val="lt-LT"/>
        </w:rPr>
        <w:t>15.6</w:t>
      </w:r>
      <w:r w:rsidR="003A0A81">
        <w:rPr>
          <w:sz w:val="24"/>
          <w:szCs w:val="24"/>
          <w:lang w:val="lt-LT"/>
        </w:rPr>
        <w:t>.</w:t>
      </w:r>
      <w:r w:rsidRPr="00C6361B">
        <w:rPr>
          <w:sz w:val="24"/>
          <w:szCs w:val="24"/>
          <w:lang w:val="lt-LT"/>
        </w:rPr>
        <w:t xml:space="preserve"> Pažeidęs Sutarties bendrosios dalies 15.5 punkte nurodytą įpareigojimą </w:t>
      </w:r>
      <w:r w:rsidRPr="00C6361B">
        <w:rPr>
          <w:b/>
          <w:sz w:val="24"/>
          <w:szCs w:val="24"/>
          <w:lang w:val="lt-LT"/>
        </w:rPr>
        <w:t>Teikėjas</w:t>
      </w:r>
      <w:r w:rsidRPr="00C6361B">
        <w:rPr>
          <w:sz w:val="24"/>
          <w:szCs w:val="24"/>
          <w:lang w:val="lt-LT"/>
        </w:rPr>
        <w:t xml:space="preserve"> moka </w:t>
      </w:r>
      <w:r w:rsidRPr="00C6361B">
        <w:rPr>
          <w:b/>
          <w:sz w:val="24"/>
          <w:szCs w:val="24"/>
          <w:lang w:val="lt-LT"/>
        </w:rPr>
        <w:t xml:space="preserve">Pirkėjui </w:t>
      </w:r>
      <w:r w:rsidRPr="00C6361B">
        <w:rPr>
          <w:sz w:val="24"/>
          <w:szCs w:val="24"/>
          <w:lang w:val="lt-LT"/>
        </w:rPr>
        <w:t>5 % sutarties/pasiūlymo</w:t>
      </w:r>
      <w:r w:rsidRPr="00C6361B">
        <w:rPr>
          <w:b/>
          <w:sz w:val="24"/>
          <w:szCs w:val="24"/>
          <w:lang w:val="lt-LT"/>
        </w:rPr>
        <w:t xml:space="preserve"> </w:t>
      </w:r>
      <w:r w:rsidRPr="00C6361B">
        <w:rPr>
          <w:sz w:val="24"/>
          <w:szCs w:val="24"/>
          <w:lang w:val="lt-LT"/>
        </w:rPr>
        <w:t>kainos be PVM dydžio šalių iš anksto sutartų minimalių nuostolių sumą, jeigu sutarties Specialiojoje dalyje nenustatyta kitaip.</w:t>
      </w:r>
    </w:p>
    <w:p w14:paraId="38001E5A" w14:textId="77777777" w:rsidR="00C6361B" w:rsidRPr="00C6361B" w:rsidRDefault="00C6361B" w:rsidP="00C6361B">
      <w:pPr>
        <w:jc w:val="both"/>
        <w:rPr>
          <w:sz w:val="24"/>
          <w:szCs w:val="24"/>
          <w:lang w:val="lt-LT"/>
        </w:rPr>
      </w:pPr>
      <w:r w:rsidRPr="00C6361B">
        <w:rPr>
          <w:sz w:val="24"/>
          <w:szCs w:val="24"/>
          <w:lang w:val="lt-LT"/>
        </w:rPr>
        <w:t xml:space="preserve">15.7. </w:t>
      </w:r>
      <w:r w:rsidRPr="00C6361B">
        <w:rPr>
          <w:b/>
          <w:sz w:val="24"/>
          <w:szCs w:val="24"/>
          <w:lang w:val="lt-LT"/>
        </w:rPr>
        <w:t>Rangovas</w:t>
      </w:r>
      <w:r w:rsidRPr="00C6361B">
        <w:rPr>
          <w:sz w:val="24"/>
          <w:szCs w:val="24"/>
          <w:lang w:val="lt-LT"/>
        </w:rPr>
        <w:t xml:space="preserve"> garantuoja, kad turi visas Sutarties įvykdymui reikalingas licencijas, sertifikatus, leidimus ir pan. </w:t>
      </w:r>
      <w:r w:rsidRPr="00C6361B">
        <w:rPr>
          <w:b/>
          <w:sz w:val="24"/>
          <w:szCs w:val="24"/>
          <w:lang w:val="lt-LT"/>
        </w:rPr>
        <w:t>Rangovas</w:t>
      </w:r>
      <w:r w:rsidRPr="00C6361B">
        <w:rPr>
          <w:sz w:val="24"/>
          <w:szCs w:val="24"/>
          <w:lang w:val="lt-LT"/>
        </w:rPr>
        <w:t xml:space="preserve"> įsipareigoja atlyginti </w:t>
      </w:r>
      <w:r w:rsidRPr="00C6361B">
        <w:rPr>
          <w:b/>
          <w:sz w:val="24"/>
          <w:szCs w:val="24"/>
          <w:lang w:val="lt-LT"/>
        </w:rPr>
        <w:t>Užsakovui</w:t>
      </w:r>
      <w:r w:rsidRPr="00C6361B">
        <w:rPr>
          <w:sz w:val="24"/>
          <w:szCs w:val="24"/>
          <w:lang w:val="lt-LT"/>
        </w:rPr>
        <w:t xml:space="preserve"> nuostolius, jeigu </w:t>
      </w:r>
      <w:r w:rsidRPr="00C6361B">
        <w:rPr>
          <w:b/>
          <w:sz w:val="24"/>
          <w:szCs w:val="24"/>
          <w:lang w:val="lt-LT"/>
        </w:rPr>
        <w:t>Užsakovui</w:t>
      </w:r>
      <w:r w:rsidRPr="00C6361B">
        <w:rPr>
          <w:sz w:val="24"/>
          <w:szCs w:val="24"/>
          <w:lang w:val="lt-LT"/>
        </w:rPr>
        <w:t xml:space="preserve"> būtų pateikta pretenzijų ar iškelta bylų dėl patentų ar licencijų pažeidimų, kylančių iš Sutarties ar padarytų ją vykdant. </w:t>
      </w:r>
    </w:p>
    <w:p w14:paraId="77992C92" w14:textId="77777777" w:rsidR="00C6361B" w:rsidRPr="00C6361B" w:rsidRDefault="00C6361B" w:rsidP="00C6361B">
      <w:pPr>
        <w:jc w:val="both"/>
        <w:rPr>
          <w:sz w:val="24"/>
          <w:szCs w:val="24"/>
          <w:lang w:val="lt-LT"/>
        </w:rPr>
      </w:pPr>
      <w:r w:rsidRPr="00C6361B">
        <w:rPr>
          <w:sz w:val="24"/>
          <w:szCs w:val="24"/>
          <w:lang w:val="lt-LT"/>
        </w:rPr>
        <w:t>15.8.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4A4FE0FD" w14:textId="77777777" w:rsidR="00C6361B" w:rsidRPr="00C6361B" w:rsidRDefault="00C6361B" w:rsidP="00C6361B">
      <w:pPr>
        <w:jc w:val="both"/>
        <w:rPr>
          <w:bCs/>
          <w:sz w:val="24"/>
          <w:szCs w:val="24"/>
          <w:lang w:val="lt-LT"/>
        </w:rPr>
      </w:pPr>
      <w:r w:rsidRPr="00C6361B">
        <w:rPr>
          <w:sz w:val="24"/>
          <w:szCs w:val="24"/>
          <w:lang w:val="lt-LT"/>
        </w:rPr>
        <w:t xml:space="preserve">15.9. </w:t>
      </w:r>
      <w:r w:rsidRPr="00C6361B">
        <w:rPr>
          <w:bCs/>
          <w:sz w:val="24"/>
          <w:szCs w:val="24"/>
          <w:lang w:val="lt-LT"/>
        </w:rPr>
        <w:t>Sutarties vykdymas gali būti aiškinamas Šalių raštišku sutarimu, tačiau toks aiškinimas negali keisti Sutarties sąlygų.</w:t>
      </w:r>
    </w:p>
    <w:p w14:paraId="75771ECD" w14:textId="77777777" w:rsidR="00C6361B" w:rsidRPr="00C6361B" w:rsidRDefault="00C6361B" w:rsidP="00C6361B">
      <w:pPr>
        <w:jc w:val="both"/>
        <w:rPr>
          <w:sz w:val="24"/>
          <w:szCs w:val="24"/>
          <w:lang w:val="lt-LT"/>
        </w:rPr>
      </w:pPr>
      <w:r w:rsidRPr="00C6361B">
        <w:rPr>
          <w:sz w:val="24"/>
          <w:szCs w:val="24"/>
          <w:lang w:val="lt-LT"/>
        </w:rPr>
        <w:t xml:space="preserve">15.10. Šalių rekvizitai nurodomi Sutarties specialiojoje dalyje. Rekvizituose turi būti nurodyti Šalių juridinio asmens kodas, adresas, telefono numeris, fakso numeris, elektroninis paštas, banko sąskaitos numeris, kontaktinio asmens duomenys (pareigos, vardas, pavardė, telefonas, elektroninis paštas). </w:t>
      </w:r>
    </w:p>
    <w:p w14:paraId="75E596F4" w14:textId="77777777" w:rsidR="00C6361B" w:rsidRPr="00C6361B" w:rsidRDefault="00C6361B" w:rsidP="00C6361B">
      <w:pPr>
        <w:jc w:val="both"/>
        <w:rPr>
          <w:sz w:val="24"/>
          <w:szCs w:val="24"/>
          <w:lang w:val="lt-LT"/>
        </w:rPr>
      </w:pPr>
    </w:p>
    <w:p w14:paraId="03DD11D8" w14:textId="77777777" w:rsidR="00C6361B" w:rsidRPr="00C6361B" w:rsidRDefault="00C6361B" w:rsidP="00C6361B">
      <w:pPr>
        <w:jc w:val="both"/>
        <w:rPr>
          <w:sz w:val="24"/>
          <w:szCs w:val="24"/>
          <w:lang w:val="lt-LT"/>
        </w:rPr>
      </w:pPr>
    </w:p>
    <w:p w14:paraId="5302410B" w14:textId="77777777" w:rsidR="00C6361B" w:rsidRPr="00C6361B" w:rsidRDefault="00C6361B" w:rsidP="00C6361B">
      <w:pPr>
        <w:jc w:val="both"/>
        <w:rPr>
          <w:sz w:val="24"/>
          <w:szCs w:val="24"/>
          <w:lang w:val="lt-LT"/>
        </w:rPr>
      </w:pPr>
    </w:p>
    <w:p w14:paraId="188617F8" w14:textId="2A1739C7" w:rsidR="00A47960" w:rsidRDefault="00C6361B" w:rsidP="00C6361B">
      <w:pPr>
        <w:suppressAutoHyphens/>
        <w:jc w:val="both"/>
        <w:rPr>
          <w:rFonts w:eastAsia="Arial"/>
          <w:b/>
          <w:sz w:val="24"/>
          <w:szCs w:val="24"/>
          <w:lang w:val="lt-LT" w:eastAsia="ar-SA"/>
        </w:rPr>
      </w:pPr>
      <w:r w:rsidRPr="00C6361B">
        <w:rPr>
          <w:rFonts w:eastAsia="Arial"/>
          <w:b/>
          <w:sz w:val="24"/>
          <w:szCs w:val="24"/>
          <w:lang w:val="lt-LT" w:eastAsia="ar-SA"/>
        </w:rPr>
        <w:t>Užsakovo vardu</w:t>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t>Rangovo vardu</w:t>
      </w:r>
    </w:p>
    <w:p w14:paraId="32B61A12" w14:textId="141E51F9" w:rsidR="006C6C2C" w:rsidRPr="002174E1" w:rsidRDefault="00A47960" w:rsidP="006C6C2C">
      <w:pPr>
        <w:ind w:left="6804"/>
        <w:jc w:val="right"/>
        <w:rPr>
          <w:rFonts w:cs="Calibri"/>
          <w:sz w:val="24"/>
          <w:szCs w:val="24"/>
          <w:lang w:val="lt-LT"/>
        </w:rPr>
      </w:pPr>
      <w:r>
        <w:rPr>
          <w:rFonts w:eastAsia="Arial"/>
          <w:b/>
          <w:sz w:val="24"/>
          <w:szCs w:val="24"/>
          <w:lang w:val="lt-LT" w:eastAsia="ar-SA"/>
        </w:rPr>
        <w:br w:type="page"/>
      </w:r>
      <w:r w:rsidR="000D6EE3">
        <w:rPr>
          <w:rFonts w:cs="Calibri"/>
          <w:sz w:val="24"/>
          <w:szCs w:val="24"/>
          <w:lang w:val="lt-LT"/>
        </w:rPr>
        <w:lastRenderedPageBreak/>
        <w:t>Sutarties</w:t>
      </w:r>
      <w:r w:rsidR="006C6C2C" w:rsidRPr="002174E1">
        <w:rPr>
          <w:rFonts w:cs="Calibri"/>
          <w:sz w:val="24"/>
          <w:szCs w:val="24"/>
          <w:lang w:val="lt-LT"/>
        </w:rPr>
        <w:t xml:space="preserve"> </w:t>
      </w:r>
      <w:r w:rsidR="000D6EE3">
        <w:rPr>
          <w:rFonts w:cs="Calibri"/>
          <w:sz w:val="24"/>
          <w:szCs w:val="24"/>
          <w:lang w:val="lt-LT"/>
        </w:rPr>
        <w:t>1</w:t>
      </w:r>
      <w:r w:rsidR="006C6C2C" w:rsidRPr="002174E1">
        <w:rPr>
          <w:rFonts w:cs="Calibri"/>
          <w:sz w:val="24"/>
          <w:szCs w:val="24"/>
          <w:lang w:val="lt-LT"/>
        </w:rPr>
        <w:t xml:space="preserve"> priedas „Techninė specifikacija“</w:t>
      </w:r>
    </w:p>
    <w:p w14:paraId="0F12FA69" w14:textId="77777777" w:rsidR="006C6C2C" w:rsidRPr="006C6C2C" w:rsidRDefault="006C6C2C" w:rsidP="006C6C2C">
      <w:pPr>
        <w:jc w:val="center"/>
        <w:rPr>
          <w:rFonts w:cs="Calibri"/>
          <w:sz w:val="28"/>
          <w:szCs w:val="28"/>
        </w:rPr>
      </w:pPr>
    </w:p>
    <w:p w14:paraId="590ACE6D" w14:textId="4AFFBD91" w:rsidR="000D6EE3" w:rsidRPr="000D6EE3" w:rsidRDefault="0073226F" w:rsidP="00170C05">
      <w:pPr>
        <w:jc w:val="center"/>
        <w:rPr>
          <w:rFonts w:cs="Calibri"/>
          <w:i/>
          <w:iCs/>
          <w:sz w:val="24"/>
          <w:szCs w:val="24"/>
          <w:lang w:val="lt-LT"/>
        </w:rPr>
      </w:pPr>
      <w:r w:rsidRPr="000D6EE3">
        <w:rPr>
          <w:rFonts w:cs="Calibri"/>
          <w:i/>
          <w:iCs/>
          <w:sz w:val="24"/>
          <w:szCs w:val="24"/>
          <w:lang w:val="lt-LT"/>
        </w:rPr>
        <w:t>Pridedama sutarties pasirašymo metu</w:t>
      </w:r>
    </w:p>
    <w:p w14:paraId="24401A80" w14:textId="0E9E0092" w:rsidR="006C6C2C" w:rsidRPr="000D6EE3" w:rsidRDefault="006C6C2C" w:rsidP="006C6C2C">
      <w:pPr>
        <w:spacing w:line="276" w:lineRule="auto"/>
        <w:jc w:val="center"/>
        <w:rPr>
          <w:rFonts w:cs="Calibri"/>
          <w:sz w:val="24"/>
          <w:szCs w:val="24"/>
          <w:lang w:val="lt-LT"/>
        </w:rPr>
      </w:pPr>
      <w:r w:rsidRPr="000D6EE3">
        <w:rPr>
          <w:rFonts w:cs="Calibri"/>
          <w:sz w:val="24"/>
          <w:szCs w:val="24"/>
          <w:lang w:val="lt-LT"/>
        </w:rPr>
        <w:t>_________</w:t>
      </w:r>
    </w:p>
    <w:p w14:paraId="67A5BF79" w14:textId="15556624" w:rsidR="006C6C2C" w:rsidRPr="0072521E" w:rsidRDefault="006C6C2C" w:rsidP="000D6EE3">
      <w:pPr>
        <w:spacing w:line="259" w:lineRule="auto"/>
        <w:ind w:firstLine="7088"/>
        <w:jc w:val="right"/>
        <w:rPr>
          <w:sz w:val="24"/>
          <w:szCs w:val="24"/>
          <w:lang w:val="lt-LT"/>
        </w:rPr>
      </w:pPr>
      <w:r w:rsidRPr="006C6C2C">
        <w:rPr>
          <w:rFonts w:cs="Calibri"/>
          <w:sz w:val="24"/>
          <w:szCs w:val="24"/>
        </w:rPr>
        <w:br w:type="page"/>
      </w:r>
      <w:r w:rsidR="000D6EE3">
        <w:rPr>
          <w:rFonts w:cs="Calibri"/>
          <w:sz w:val="24"/>
          <w:szCs w:val="24"/>
        </w:rPr>
        <w:lastRenderedPageBreak/>
        <w:t xml:space="preserve">Sutarties </w:t>
      </w:r>
      <w:r w:rsidRPr="0072521E">
        <w:rPr>
          <w:sz w:val="24"/>
          <w:szCs w:val="24"/>
          <w:lang w:val="lt-LT"/>
        </w:rPr>
        <w:t>2 pried</w:t>
      </w:r>
      <w:r w:rsidR="000D6EE3">
        <w:rPr>
          <w:sz w:val="24"/>
          <w:szCs w:val="24"/>
          <w:lang w:val="lt-LT"/>
        </w:rPr>
        <w:t>as</w:t>
      </w:r>
      <w:r w:rsidRPr="0072521E">
        <w:rPr>
          <w:sz w:val="24"/>
          <w:szCs w:val="24"/>
          <w:lang w:val="lt-LT"/>
        </w:rPr>
        <w:t xml:space="preserve"> </w:t>
      </w:r>
      <w:r w:rsidR="000D6EE3">
        <w:rPr>
          <w:sz w:val="24"/>
          <w:szCs w:val="24"/>
          <w:lang w:val="lt-LT"/>
        </w:rPr>
        <w:t>„Lokalinė darbų sąmata</w:t>
      </w:r>
      <w:r w:rsidRPr="0072521E">
        <w:rPr>
          <w:sz w:val="24"/>
          <w:szCs w:val="24"/>
          <w:lang w:val="lt-LT"/>
        </w:rPr>
        <w:t>“</w:t>
      </w:r>
    </w:p>
    <w:p w14:paraId="057D9453" w14:textId="77777777" w:rsidR="000D6EE3" w:rsidRDefault="000D6EE3" w:rsidP="0073226F">
      <w:pPr>
        <w:suppressAutoHyphens/>
        <w:jc w:val="center"/>
        <w:rPr>
          <w:rFonts w:cs="Calibri"/>
          <w:i/>
          <w:iCs/>
          <w:sz w:val="24"/>
          <w:szCs w:val="24"/>
          <w:lang w:val="lt-LT"/>
        </w:rPr>
      </w:pPr>
    </w:p>
    <w:p w14:paraId="58B4C5DB" w14:textId="083C1EFD" w:rsidR="00C6361B" w:rsidRDefault="0073226F" w:rsidP="0073226F">
      <w:pPr>
        <w:suppressAutoHyphens/>
        <w:jc w:val="center"/>
        <w:rPr>
          <w:rFonts w:cs="Calibri"/>
          <w:i/>
          <w:iCs/>
          <w:sz w:val="24"/>
          <w:szCs w:val="24"/>
        </w:rPr>
      </w:pPr>
      <w:r w:rsidRPr="0073226F">
        <w:rPr>
          <w:rFonts w:cs="Calibri"/>
          <w:i/>
          <w:iCs/>
          <w:sz w:val="24"/>
          <w:szCs w:val="24"/>
          <w:lang w:val="lt-LT"/>
        </w:rPr>
        <w:t>Pridedama sutarties</w:t>
      </w:r>
      <w:r w:rsidRPr="0073226F">
        <w:rPr>
          <w:rFonts w:cs="Calibri"/>
          <w:i/>
          <w:iCs/>
          <w:sz w:val="24"/>
          <w:szCs w:val="24"/>
        </w:rPr>
        <w:t xml:space="preserve"> pasirašymo metu</w:t>
      </w:r>
    </w:p>
    <w:p w14:paraId="12CB104C" w14:textId="36BD1ABB" w:rsidR="0073226F" w:rsidRPr="0073226F" w:rsidRDefault="0073226F" w:rsidP="0073226F">
      <w:pPr>
        <w:suppressAutoHyphens/>
        <w:jc w:val="center"/>
        <w:rPr>
          <w:rFonts w:eastAsia="Arial"/>
          <w:b/>
          <w:i/>
          <w:iCs/>
          <w:sz w:val="24"/>
          <w:szCs w:val="24"/>
          <w:lang w:val="lt-LT" w:eastAsia="ar-SA"/>
        </w:rPr>
      </w:pPr>
      <w:r>
        <w:rPr>
          <w:rFonts w:cs="Calibri"/>
          <w:i/>
          <w:iCs/>
          <w:sz w:val="24"/>
          <w:szCs w:val="24"/>
        </w:rPr>
        <w:t>_______________</w:t>
      </w:r>
    </w:p>
    <w:sectPr w:rsidR="0073226F" w:rsidRPr="0073226F" w:rsidSect="00FF44DF">
      <w:headerReference w:type="even" r:id="rId10"/>
      <w:footerReference w:type="default" r:id="rId11"/>
      <w:pgSz w:w="11907" w:h="16840" w:code="9"/>
      <w:pgMar w:top="993" w:right="567" w:bottom="993"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FEE0A" w14:textId="77777777" w:rsidR="008E2E4D" w:rsidRDefault="008E2E4D">
      <w:r>
        <w:separator/>
      </w:r>
    </w:p>
  </w:endnote>
  <w:endnote w:type="continuationSeparator" w:id="0">
    <w:p w14:paraId="3167CE68" w14:textId="77777777" w:rsidR="008E2E4D" w:rsidRDefault="008E2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256E" w14:textId="77777777" w:rsidR="00C16E0D" w:rsidRDefault="00C16E0D">
    <w:pPr>
      <w:pStyle w:val="Porat"/>
      <w:jc w:val="center"/>
    </w:pPr>
    <w:r>
      <w:fldChar w:fldCharType="begin"/>
    </w:r>
    <w:r>
      <w:instrText>PAGE   \* MERGEFORMAT</w:instrText>
    </w:r>
    <w:r>
      <w:fldChar w:fldCharType="separate"/>
    </w:r>
    <w:r w:rsidR="002032F7" w:rsidRPr="002032F7">
      <w:rPr>
        <w:noProof/>
        <w:lang w:val="lt-LT"/>
      </w:rPr>
      <w:t>1</w:t>
    </w:r>
    <w:r>
      <w:fldChar w:fldCharType="end"/>
    </w:r>
  </w:p>
  <w:p w14:paraId="7E10B1AB" w14:textId="77777777" w:rsidR="00C16E0D" w:rsidRDefault="00C16E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9BF1C" w14:textId="77777777" w:rsidR="008E2E4D" w:rsidRDefault="008E2E4D">
      <w:r>
        <w:separator/>
      </w:r>
    </w:p>
  </w:footnote>
  <w:footnote w:type="continuationSeparator" w:id="0">
    <w:p w14:paraId="5C3A9C1B" w14:textId="77777777" w:rsidR="008E2E4D" w:rsidRDefault="008E2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D8AB3" w14:textId="77777777" w:rsidR="00C6361B" w:rsidRDefault="00C6361B" w:rsidP="00E51E6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8ED576" w14:textId="77777777" w:rsidR="00C6361B" w:rsidRDefault="00C6361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25030"/>
    <w:multiLevelType w:val="multilevel"/>
    <w:tmpl w:val="0088A598"/>
    <w:lvl w:ilvl="0">
      <w:start w:val="1"/>
      <w:numFmt w:val="decimal"/>
      <w:lvlText w:val="14.%1."/>
      <w:lvlJc w:val="left"/>
      <w:pPr>
        <w:ind w:left="1495" w:hanging="360"/>
      </w:pPr>
      <w:rPr>
        <w:rFonts w:hint="default"/>
      </w:rPr>
    </w:lvl>
    <w:lvl w:ilvl="1">
      <w:start w:val="1"/>
      <w:numFmt w:val="decimal"/>
      <w:pStyle w:val="Subnumeracija2"/>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1" w15:restartNumberingAfterBreak="0">
    <w:nsid w:val="0A726CF6"/>
    <w:multiLevelType w:val="hybridMultilevel"/>
    <w:tmpl w:val="C5060C3C"/>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14"/>
        </w:tabs>
        <w:ind w:left="1014" w:hanging="360"/>
      </w:pPr>
    </w:lvl>
    <w:lvl w:ilvl="2" w:tplc="0427001B" w:tentative="1">
      <w:start w:val="1"/>
      <w:numFmt w:val="lowerRoman"/>
      <w:lvlText w:val="%3."/>
      <w:lvlJc w:val="right"/>
      <w:pPr>
        <w:tabs>
          <w:tab w:val="num" w:pos="1734"/>
        </w:tabs>
        <w:ind w:left="1734" w:hanging="180"/>
      </w:pPr>
    </w:lvl>
    <w:lvl w:ilvl="3" w:tplc="0427000F" w:tentative="1">
      <w:start w:val="1"/>
      <w:numFmt w:val="decimal"/>
      <w:lvlText w:val="%4."/>
      <w:lvlJc w:val="left"/>
      <w:pPr>
        <w:tabs>
          <w:tab w:val="num" w:pos="2454"/>
        </w:tabs>
        <w:ind w:left="2454" w:hanging="360"/>
      </w:pPr>
    </w:lvl>
    <w:lvl w:ilvl="4" w:tplc="04270019" w:tentative="1">
      <w:start w:val="1"/>
      <w:numFmt w:val="lowerLetter"/>
      <w:lvlText w:val="%5."/>
      <w:lvlJc w:val="left"/>
      <w:pPr>
        <w:tabs>
          <w:tab w:val="num" w:pos="3174"/>
        </w:tabs>
        <w:ind w:left="3174" w:hanging="360"/>
      </w:pPr>
    </w:lvl>
    <w:lvl w:ilvl="5" w:tplc="0427001B" w:tentative="1">
      <w:start w:val="1"/>
      <w:numFmt w:val="lowerRoman"/>
      <w:lvlText w:val="%6."/>
      <w:lvlJc w:val="right"/>
      <w:pPr>
        <w:tabs>
          <w:tab w:val="num" w:pos="3894"/>
        </w:tabs>
        <w:ind w:left="3894" w:hanging="180"/>
      </w:pPr>
    </w:lvl>
    <w:lvl w:ilvl="6" w:tplc="0427000F" w:tentative="1">
      <w:start w:val="1"/>
      <w:numFmt w:val="decimal"/>
      <w:lvlText w:val="%7."/>
      <w:lvlJc w:val="left"/>
      <w:pPr>
        <w:tabs>
          <w:tab w:val="num" w:pos="4614"/>
        </w:tabs>
        <w:ind w:left="4614" w:hanging="360"/>
      </w:pPr>
    </w:lvl>
    <w:lvl w:ilvl="7" w:tplc="04270019" w:tentative="1">
      <w:start w:val="1"/>
      <w:numFmt w:val="lowerLetter"/>
      <w:lvlText w:val="%8."/>
      <w:lvlJc w:val="left"/>
      <w:pPr>
        <w:tabs>
          <w:tab w:val="num" w:pos="5334"/>
        </w:tabs>
        <w:ind w:left="5334" w:hanging="360"/>
      </w:pPr>
    </w:lvl>
    <w:lvl w:ilvl="8" w:tplc="0427001B" w:tentative="1">
      <w:start w:val="1"/>
      <w:numFmt w:val="lowerRoman"/>
      <w:lvlText w:val="%9."/>
      <w:lvlJc w:val="right"/>
      <w:pPr>
        <w:tabs>
          <w:tab w:val="num" w:pos="6054"/>
        </w:tabs>
        <w:ind w:left="6054" w:hanging="180"/>
      </w:pPr>
    </w:lvl>
  </w:abstractNum>
  <w:abstractNum w:abstractNumId="2" w15:restartNumberingAfterBreak="0">
    <w:nsid w:val="34A6090F"/>
    <w:multiLevelType w:val="hybridMultilevel"/>
    <w:tmpl w:val="6B9A633C"/>
    <w:lvl w:ilvl="0" w:tplc="0409000F">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223084"/>
    <w:multiLevelType w:val="multilevel"/>
    <w:tmpl w:val="C764E516"/>
    <w:lvl w:ilvl="0">
      <w:start w:val="1"/>
      <w:numFmt w:val="decimal"/>
      <w:pStyle w:val="Stilius1"/>
      <w:lvlText w:val="%1."/>
      <w:lvlJc w:val="center"/>
      <w:pPr>
        <w:tabs>
          <w:tab w:val="num" w:pos="284"/>
        </w:tabs>
        <w:ind w:left="0" w:firstLine="0"/>
      </w:pPr>
      <w:rPr>
        <w:rFonts w:cs="Times New Roman" w:hint="default"/>
      </w:rPr>
    </w:lvl>
    <w:lvl w:ilvl="1">
      <w:start w:val="1"/>
      <w:numFmt w:val="decimal"/>
      <w:isLgl/>
      <w:lvlText w:val="%1.%2."/>
      <w:lvlJc w:val="left"/>
      <w:pPr>
        <w:ind w:left="720" w:hanging="360"/>
      </w:pPr>
      <w:rPr>
        <w:rFonts w:ascii="Times New Roman" w:hAnsi="Times New Roman" w:cs="Times New Roman" w:hint="default"/>
        <w:b w:val="0"/>
        <w:bCs/>
        <w:sz w:val="22"/>
        <w:szCs w:val="22"/>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8C30166"/>
    <w:multiLevelType w:val="hybridMultilevel"/>
    <w:tmpl w:val="39DC04F6"/>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16cid:durableId="461775803">
    <w:abstractNumId w:val="1"/>
  </w:num>
  <w:num w:numId="2" w16cid:durableId="2114737315">
    <w:abstractNumId w:val="5"/>
  </w:num>
  <w:num w:numId="3" w16cid:durableId="929505630">
    <w:abstractNumId w:val="2"/>
  </w:num>
  <w:num w:numId="4" w16cid:durableId="934165171">
    <w:abstractNumId w:val="3"/>
  </w:num>
  <w:num w:numId="5" w16cid:durableId="1480220932">
    <w:abstractNumId w:val="4"/>
  </w:num>
  <w:num w:numId="6" w16cid:durableId="19848934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1D"/>
    <w:rsid w:val="000057EA"/>
    <w:rsid w:val="0000797C"/>
    <w:rsid w:val="00015000"/>
    <w:rsid w:val="00015564"/>
    <w:rsid w:val="0002078A"/>
    <w:rsid w:val="0002079E"/>
    <w:rsid w:val="00021098"/>
    <w:rsid w:val="00025C75"/>
    <w:rsid w:val="00030EFC"/>
    <w:rsid w:val="00031EE7"/>
    <w:rsid w:val="00032048"/>
    <w:rsid w:val="00034745"/>
    <w:rsid w:val="00036E94"/>
    <w:rsid w:val="00044C59"/>
    <w:rsid w:val="00046878"/>
    <w:rsid w:val="00046F9F"/>
    <w:rsid w:val="000513D9"/>
    <w:rsid w:val="000527A5"/>
    <w:rsid w:val="00052B09"/>
    <w:rsid w:val="00055CFF"/>
    <w:rsid w:val="00055F8F"/>
    <w:rsid w:val="0006528F"/>
    <w:rsid w:val="00070880"/>
    <w:rsid w:val="000768A7"/>
    <w:rsid w:val="00083437"/>
    <w:rsid w:val="000911A4"/>
    <w:rsid w:val="00097116"/>
    <w:rsid w:val="00097367"/>
    <w:rsid w:val="000977AB"/>
    <w:rsid w:val="000A29D2"/>
    <w:rsid w:val="000A69D8"/>
    <w:rsid w:val="000A6ACB"/>
    <w:rsid w:val="000A7581"/>
    <w:rsid w:val="000B080A"/>
    <w:rsid w:val="000B1323"/>
    <w:rsid w:val="000B406E"/>
    <w:rsid w:val="000C07A8"/>
    <w:rsid w:val="000C08CF"/>
    <w:rsid w:val="000C0CFE"/>
    <w:rsid w:val="000C152C"/>
    <w:rsid w:val="000C5E8F"/>
    <w:rsid w:val="000C67E4"/>
    <w:rsid w:val="000C6B49"/>
    <w:rsid w:val="000D1D87"/>
    <w:rsid w:val="000D4862"/>
    <w:rsid w:val="000D6EE3"/>
    <w:rsid w:val="000E0BB9"/>
    <w:rsid w:val="000E2F7C"/>
    <w:rsid w:val="000E3251"/>
    <w:rsid w:val="00100296"/>
    <w:rsid w:val="001031D4"/>
    <w:rsid w:val="0011085A"/>
    <w:rsid w:val="0011262D"/>
    <w:rsid w:val="0011458B"/>
    <w:rsid w:val="001155C7"/>
    <w:rsid w:val="00121B20"/>
    <w:rsid w:val="00124E86"/>
    <w:rsid w:val="001277E6"/>
    <w:rsid w:val="00133847"/>
    <w:rsid w:val="00133C83"/>
    <w:rsid w:val="00135EEE"/>
    <w:rsid w:val="00137732"/>
    <w:rsid w:val="00141D71"/>
    <w:rsid w:val="001424F4"/>
    <w:rsid w:val="00142D5E"/>
    <w:rsid w:val="00143743"/>
    <w:rsid w:val="001454EA"/>
    <w:rsid w:val="00146CF6"/>
    <w:rsid w:val="0014707A"/>
    <w:rsid w:val="001471DB"/>
    <w:rsid w:val="0014734F"/>
    <w:rsid w:val="00153DBB"/>
    <w:rsid w:val="001540BD"/>
    <w:rsid w:val="00154AFF"/>
    <w:rsid w:val="001571CB"/>
    <w:rsid w:val="0016093D"/>
    <w:rsid w:val="0016489E"/>
    <w:rsid w:val="00166146"/>
    <w:rsid w:val="001667BE"/>
    <w:rsid w:val="00170C05"/>
    <w:rsid w:val="00172AAE"/>
    <w:rsid w:val="0017301E"/>
    <w:rsid w:val="001731DE"/>
    <w:rsid w:val="00176090"/>
    <w:rsid w:val="00176C3F"/>
    <w:rsid w:val="00176CC7"/>
    <w:rsid w:val="00182A31"/>
    <w:rsid w:val="00183E24"/>
    <w:rsid w:val="00184328"/>
    <w:rsid w:val="00195373"/>
    <w:rsid w:val="00195497"/>
    <w:rsid w:val="00195636"/>
    <w:rsid w:val="00196DC7"/>
    <w:rsid w:val="001A0DE5"/>
    <w:rsid w:val="001A1438"/>
    <w:rsid w:val="001A2DF4"/>
    <w:rsid w:val="001A366B"/>
    <w:rsid w:val="001A4C12"/>
    <w:rsid w:val="001B25BE"/>
    <w:rsid w:val="001B43ED"/>
    <w:rsid w:val="001C0BA4"/>
    <w:rsid w:val="001C18A3"/>
    <w:rsid w:val="001C1A34"/>
    <w:rsid w:val="001C3782"/>
    <w:rsid w:val="001D18B0"/>
    <w:rsid w:val="001D2884"/>
    <w:rsid w:val="001D332F"/>
    <w:rsid w:val="001D43CA"/>
    <w:rsid w:val="001D6595"/>
    <w:rsid w:val="001E04C5"/>
    <w:rsid w:val="001E1321"/>
    <w:rsid w:val="001E3BDD"/>
    <w:rsid w:val="001E50C2"/>
    <w:rsid w:val="001E77BC"/>
    <w:rsid w:val="001F00A0"/>
    <w:rsid w:val="001F14C8"/>
    <w:rsid w:val="001F228D"/>
    <w:rsid w:val="001F2D66"/>
    <w:rsid w:val="001F30EC"/>
    <w:rsid w:val="001F3872"/>
    <w:rsid w:val="001F62A0"/>
    <w:rsid w:val="00200CA4"/>
    <w:rsid w:val="00201B21"/>
    <w:rsid w:val="002032F7"/>
    <w:rsid w:val="00204BE3"/>
    <w:rsid w:val="00207D4D"/>
    <w:rsid w:val="00210F9A"/>
    <w:rsid w:val="002117FD"/>
    <w:rsid w:val="002163D5"/>
    <w:rsid w:val="002174E1"/>
    <w:rsid w:val="0022104D"/>
    <w:rsid w:val="00223087"/>
    <w:rsid w:val="002250F6"/>
    <w:rsid w:val="00232AF7"/>
    <w:rsid w:val="0023653D"/>
    <w:rsid w:val="00240D87"/>
    <w:rsid w:val="002423F6"/>
    <w:rsid w:val="002445BC"/>
    <w:rsid w:val="0025049C"/>
    <w:rsid w:val="00262C7E"/>
    <w:rsid w:val="0026308E"/>
    <w:rsid w:val="002646EF"/>
    <w:rsid w:val="00266D89"/>
    <w:rsid w:val="002770C0"/>
    <w:rsid w:val="00283A7F"/>
    <w:rsid w:val="00285652"/>
    <w:rsid w:val="002867C8"/>
    <w:rsid w:val="00292C65"/>
    <w:rsid w:val="00292D00"/>
    <w:rsid w:val="00296834"/>
    <w:rsid w:val="00297AE0"/>
    <w:rsid w:val="002A0C98"/>
    <w:rsid w:val="002A178B"/>
    <w:rsid w:val="002A26DC"/>
    <w:rsid w:val="002A67EC"/>
    <w:rsid w:val="002B2B16"/>
    <w:rsid w:val="002C1ED1"/>
    <w:rsid w:val="002C43F3"/>
    <w:rsid w:val="002D0C0E"/>
    <w:rsid w:val="002D164A"/>
    <w:rsid w:val="002D50E1"/>
    <w:rsid w:val="002D650D"/>
    <w:rsid w:val="002E0E24"/>
    <w:rsid w:val="002E24A4"/>
    <w:rsid w:val="002E58CE"/>
    <w:rsid w:val="002F2F6A"/>
    <w:rsid w:val="002F35F2"/>
    <w:rsid w:val="002F4735"/>
    <w:rsid w:val="003003F7"/>
    <w:rsid w:val="003006D9"/>
    <w:rsid w:val="00300CE3"/>
    <w:rsid w:val="0030369C"/>
    <w:rsid w:val="003047C6"/>
    <w:rsid w:val="00305A32"/>
    <w:rsid w:val="00307195"/>
    <w:rsid w:val="00310A92"/>
    <w:rsid w:val="003116B8"/>
    <w:rsid w:val="00312A26"/>
    <w:rsid w:val="00314139"/>
    <w:rsid w:val="00315312"/>
    <w:rsid w:val="00317A0F"/>
    <w:rsid w:val="00317D64"/>
    <w:rsid w:val="00322AD4"/>
    <w:rsid w:val="00322E94"/>
    <w:rsid w:val="003237E6"/>
    <w:rsid w:val="00323965"/>
    <w:rsid w:val="00323E7E"/>
    <w:rsid w:val="00324B4F"/>
    <w:rsid w:val="00327376"/>
    <w:rsid w:val="00330C62"/>
    <w:rsid w:val="003327E0"/>
    <w:rsid w:val="00334F3B"/>
    <w:rsid w:val="00335207"/>
    <w:rsid w:val="00342420"/>
    <w:rsid w:val="0034320C"/>
    <w:rsid w:val="00350507"/>
    <w:rsid w:val="00350697"/>
    <w:rsid w:val="00350D4D"/>
    <w:rsid w:val="0035113A"/>
    <w:rsid w:val="003562D6"/>
    <w:rsid w:val="00356E57"/>
    <w:rsid w:val="00362E86"/>
    <w:rsid w:val="00363991"/>
    <w:rsid w:val="00365F89"/>
    <w:rsid w:val="00366123"/>
    <w:rsid w:val="00367A36"/>
    <w:rsid w:val="00367DCE"/>
    <w:rsid w:val="00371F24"/>
    <w:rsid w:val="003731B7"/>
    <w:rsid w:val="00382F6C"/>
    <w:rsid w:val="00387746"/>
    <w:rsid w:val="00387FBD"/>
    <w:rsid w:val="00391FBB"/>
    <w:rsid w:val="003940A4"/>
    <w:rsid w:val="003947DE"/>
    <w:rsid w:val="003951DC"/>
    <w:rsid w:val="003A0055"/>
    <w:rsid w:val="003A073F"/>
    <w:rsid w:val="003A0A81"/>
    <w:rsid w:val="003A174B"/>
    <w:rsid w:val="003A1A18"/>
    <w:rsid w:val="003A5EE8"/>
    <w:rsid w:val="003B293E"/>
    <w:rsid w:val="003B40FF"/>
    <w:rsid w:val="003B5A2F"/>
    <w:rsid w:val="003D0499"/>
    <w:rsid w:val="003D25D5"/>
    <w:rsid w:val="003D2793"/>
    <w:rsid w:val="003D3F9C"/>
    <w:rsid w:val="003D58BA"/>
    <w:rsid w:val="003D6642"/>
    <w:rsid w:val="003D6E2C"/>
    <w:rsid w:val="003D758D"/>
    <w:rsid w:val="003D791D"/>
    <w:rsid w:val="003E09E3"/>
    <w:rsid w:val="003E700A"/>
    <w:rsid w:val="003E7159"/>
    <w:rsid w:val="003F18AE"/>
    <w:rsid w:val="00404EB4"/>
    <w:rsid w:val="00407FC3"/>
    <w:rsid w:val="004101A7"/>
    <w:rsid w:val="004147B1"/>
    <w:rsid w:val="00416333"/>
    <w:rsid w:val="0041658F"/>
    <w:rsid w:val="004176C9"/>
    <w:rsid w:val="00420A6F"/>
    <w:rsid w:val="004212EB"/>
    <w:rsid w:val="004221DF"/>
    <w:rsid w:val="004319CA"/>
    <w:rsid w:val="004326A4"/>
    <w:rsid w:val="00443477"/>
    <w:rsid w:val="0044369F"/>
    <w:rsid w:val="00451627"/>
    <w:rsid w:val="0046664B"/>
    <w:rsid w:val="00466EE7"/>
    <w:rsid w:val="00470C66"/>
    <w:rsid w:val="004713A4"/>
    <w:rsid w:val="00471BDE"/>
    <w:rsid w:val="00480954"/>
    <w:rsid w:val="00480ABA"/>
    <w:rsid w:val="00481B39"/>
    <w:rsid w:val="004860FA"/>
    <w:rsid w:val="00487D45"/>
    <w:rsid w:val="00487EB8"/>
    <w:rsid w:val="00491F1F"/>
    <w:rsid w:val="00495548"/>
    <w:rsid w:val="004960D0"/>
    <w:rsid w:val="004A0FE0"/>
    <w:rsid w:val="004A1F43"/>
    <w:rsid w:val="004A2F04"/>
    <w:rsid w:val="004A65BB"/>
    <w:rsid w:val="004A7208"/>
    <w:rsid w:val="004C1711"/>
    <w:rsid w:val="004C1B1F"/>
    <w:rsid w:val="004C26E7"/>
    <w:rsid w:val="004C6789"/>
    <w:rsid w:val="004C69AC"/>
    <w:rsid w:val="004D0F98"/>
    <w:rsid w:val="004D28AC"/>
    <w:rsid w:val="004D3398"/>
    <w:rsid w:val="004D4BC4"/>
    <w:rsid w:val="004D68CE"/>
    <w:rsid w:val="004E1156"/>
    <w:rsid w:val="004E1C35"/>
    <w:rsid w:val="004E2367"/>
    <w:rsid w:val="004E3AB2"/>
    <w:rsid w:val="004E4B24"/>
    <w:rsid w:val="004E4DA0"/>
    <w:rsid w:val="004E6A46"/>
    <w:rsid w:val="004F1C88"/>
    <w:rsid w:val="004F549F"/>
    <w:rsid w:val="004F6631"/>
    <w:rsid w:val="004F6E95"/>
    <w:rsid w:val="00501D9B"/>
    <w:rsid w:val="00501F39"/>
    <w:rsid w:val="005030B9"/>
    <w:rsid w:val="005049A3"/>
    <w:rsid w:val="005051F0"/>
    <w:rsid w:val="00507C9D"/>
    <w:rsid w:val="00511A03"/>
    <w:rsid w:val="00512711"/>
    <w:rsid w:val="0051545D"/>
    <w:rsid w:val="00520AF3"/>
    <w:rsid w:val="00521761"/>
    <w:rsid w:val="00523C44"/>
    <w:rsid w:val="00524019"/>
    <w:rsid w:val="005253C9"/>
    <w:rsid w:val="00530C1D"/>
    <w:rsid w:val="00534CF9"/>
    <w:rsid w:val="00537846"/>
    <w:rsid w:val="005448F7"/>
    <w:rsid w:val="005457F3"/>
    <w:rsid w:val="005476BA"/>
    <w:rsid w:val="00547791"/>
    <w:rsid w:val="00547F87"/>
    <w:rsid w:val="005505BC"/>
    <w:rsid w:val="00550A9F"/>
    <w:rsid w:val="00553900"/>
    <w:rsid w:val="00556B19"/>
    <w:rsid w:val="00557FA2"/>
    <w:rsid w:val="00561E5B"/>
    <w:rsid w:val="00565DA1"/>
    <w:rsid w:val="0056721D"/>
    <w:rsid w:val="005678C1"/>
    <w:rsid w:val="0057253F"/>
    <w:rsid w:val="00572985"/>
    <w:rsid w:val="00572A94"/>
    <w:rsid w:val="0057400A"/>
    <w:rsid w:val="005741E1"/>
    <w:rsid w:val="005745A0"/>
    <w:rsid w:val="00575B22"/>
    <w:rsid w:val="00577EA6"/>
    <w:rsid w:val="0058115D"/>
    <w:rsid w:val="0058160F"/>
    <w:rsid w:val="005827D2"/>
    <w:rsid w:val="005840B6"/>
    <w:rsid w:val="00586EBC"/>
    <w:rsid w:val="00594072"/>
    <w:rsid w:val="00594B7D"/>
    <w:rsid w:val="005A1CD1"/>
    <w:rsid w:val="005A58F4"/>
    <w:rsid w:val="005B0A35"/>
    <w:rsid w:val="005B105F"/>
    <w:rsid w:val="005B28F0"/>
    <w:rsid w:val="005B7949"/>
    <w:rsid w:val="005C07FF"/>
    <w:rsid w:val="005C0CFD"/>
    <w:rsid w:val="005C142E"/>
    <w:rsid w:val="005C2E9A"/>
    <w:rsid w:val="005C3250"/>
    <w:rsid w:val="005C3E22"/>
    <w:rsid w:val="005C5010"/>
    <w:rsid w:val="005D1F73"/>
    <w:rsid w:val="005E1D8F"/>
    <w:rsid w:val="005E39BB"/>
    <w:rsid w:val="005E4F8A"/>
    <w:rsid w:val="005F363D"/>
    <w:rsid w:val="005F3C19"/>
    <w:rsid w:val="00601D91"/>
    <w:rsid w:val="006041E6"/>
    <w:rsid w:val="00605AF0"/>
    <w:rsid w:val="00607EB0"/>
    <w:rsid w:val="00611AD4"/>
    <w:rsid w:val="0061283E"/>
    <w:rsid w:val="006132A6"/>
    <w:rsid w:val="00613762"/>
    <w:rsid w:val="00614AAA"/>
    <w:rsid w:val="00615349"/>
    <w:rsid w:val="0061593F"/>
    <w:rsid w:val="006201E4"/>
    <w:rsid w:val="00627FC7"/>
    <w:rsid w:val="0063188D"/>
    <w:rsid w:val="00632DBE"/>
    <w:rsid w:val="006412FA"/>
    <w:rsid w:val="00645BE9"/>
    <w:rsid w:val="00645C54"/>
    <w:rsid w:val="00650DA8"/>
    <w:rsid w:val="00652134"/>
    <w:rsid w:val="006523DA"/>
    <w:rsid w:val="00653D9E"/>
    <w:rsid w:val="00654F82"/>
    <w:rsid w:val="0065554A"/>
    <w:rsid w:val="006556CF"/>
    <w:rsid w:val="00657646"/>
    <w:rsid w:val="00662B57"/>
    <w:rsid w:val="0066385C"/>
    <w:rsid w:val="006662DD"/>
    <w:rsid w:val="0066730B"/>
    <w:rsid w:val="0067068B"/>
    <w:rsid w:val="006751E4"/>
    <w:rsid w:val="006767C2"/>
    <w:rsid w:val="0068017E"/>
    <w:rsid w:val="00681177"/>
    <w:rsid w:val="00687055"/>
    <w:rsid w:val="00691548"/>
    <w:rsid w:val="00692834"/>
    <w:rsid w:val="00695826"/>
    <w:rsid w:val="00697B85"/>
    <w:rsid w:val="006A3308"/>
    <w:rsid w:val="006A39ED"/>
    <w:rsid w:val="006A75F0"/>
    <w:rsid w:val="006B0000"/>
    <w:rsid w:val="006B0D05"/>
    <w:rsid w:val="006B129A"/>
    <w:rsid w:val="006B289B"/>
    <w:rsid w:val="006C1167"/>
    <w:rsid w:val="006C132A"/>
    <w:rsid w:val="006C2D03"/>
    <w:rsid w:val="006C307D"/>
    <w:rsid w:val="006C3EEC"/>
    <w:rsid w:val="006C4900"/>
    <w:rsid w:val="006C6C2C"/>
    <w:rsid w:val="006D3ED8"/>
    <w:rsid w:val="006D418A"/>
    <w:rsid w:val="006D4A79"/>
    <w:rsid w:val="006D4D37"/>
    <w:rsid w:val="006D6C1A"/>
    <w:rsid w:val="006D6DA7"/>
    <w:rsid w:val="006E0047"/>
    <w:rsid w:val="006E0DF5"/>
    <w:rsid w:val="006E1059"/>
    <w:rsid w:val="006E3B5A"/>
    <w:rsid w:val="006E6258"/>
    <w:rsid w:val="006E6D7D"/>
    <w:rsid w:val="006E79AD"/>
    <w:rsid w:val="006F2AFC"/>
    <w:rsid w:val="006F30DD"/>
    <w:rsid w:val="006F3769"/>
    <w:rsid w:val="006F405D"/>
    <w:rsid w:val="006F48A4"/>
    <w:rsid w:val="007027AA"/>
    <w:rsid w:val="00702CD5"/>
    <w:rsid w:val="00703778"/>
    <w:rsid w:val="00707CD0"/>
    <w:rsid w:val="007106E1"/>
    <w:rsid w:val="00710A28"/>
    <w:rsid w:val="007172D4"/>
    <w:rsid w:val="0071745D"/>
    <w:rsid w:val="0072521E"/>
    <w:rsid w:val="00727AF5"/>
    <w:rsid w:val="00730874"/>
    <w:rsid w:val="00731399"/>
    <w:rsid w:val="00731973"/>
    <w:rsid w:val="0073226F"/>
    <w:rsid w:val="00733BDE"/>
    <w:rsid w:val="007418CE"/>
    <w:rsid w:val="00741A88"/>
    <w:rsid w:val="00744650"/>
    <w:rsid w:val="00745898"/>
    <w:rsid w:val="00746E97"/>
    <w:rsid w:val="00751097"/>
    <w:rsid w:val="0075349E"/>
    <w:rsid w:val="00757194"/>
    <w:rsid w:val="007577B8"/>
    <w:rsid w:val="00761D0F"/>
    <w:rsid w:val="00763733"/>
    <w:rsid w:val="007640EF"/>
    <w:rsid w:val="00764161"/>
    <w:rsid w:val="00765E57"/>
    <w:rsid w:val="00767619"/>
    <w:rsid w:val="00772291"/>
    <w:rsid w:val="0077551A"/>
    <w:rsid w:val="00776101"/>
    <w:rsid w:val="00783262"/>
    <w:rsid w:val="007851A5"/>
    <w:rsid w:val="007867A1"/>
    <w:rsid w:val="00787535"/>
    <w:rsid w:val="00787D17"/>
    <w:rsid w:val="00791E2C"/>
    <w:rsid w:val="0079216C"/>
    <w:rsid w:val="007945F6"/>
    <w:rsid w:val="007A1EE9"/>
    <w:rsid w:val="007A6A1B"/>
    <w:rsid w:val="007A6A92"/>
    <w:rsid w:val="007A7F4F"/>
    <w:rsid w:val="007A7FD4"/>
    <w:rsid w:val="007B0092"/>
    <w:rsid w:val="007B4657"/>
    <w:rsid w:val="007B6E5C"/>
    <w:rsid w:val="007B6F26"/>
    <w:rsid w:val="007B72AA"/>
    <w:rsid w:val="007C027F"/>
    <w:rsid w:val="007C0E99"/>
    <w:rsid w:val="007C0FA7"/>
    <w:rsid w:val="007C4431"/>
    <w:rsid w:val="007C605F"/>
    <w:rsid w:val="007D0712"/>
    <w:rsid w:val="007D317C"/>
    <w:rsid w:val="007D37DD"/>
    <w:rsid w:val="007D38AB"/>
    <w:rsid w:val="007D4727"/>
    <w:rsid w:val="007D5311"/>
    <w:rsid w:val="007E2CD3"/>
    <w:rsid w:val="007E77D1"/>
    <w:rsid w:val="007F08D9"/>
    <w:rsid w:val="007F2C22"/>
    <w:rsid w:val="007F2CFE"/>
    <w:rsid w:val="007F487C"/>
    <w:rsid w:val="007F6BCA"/>
    <w:rsid w:val="007F7DC8"/>
    <w:rsid w:val="0080472A"/>
    <w:rsid w:val="00805479"/>
    <w:rsid w:val="00805FC2"/>
    <w:rsid w:val="008070FF"/>
    <w:rsid w:val="00807774"/>
    <w:rsid w:val="00813243"/>
    <w:rsid w:val="008134AA"/>
    <w:rsid w:val="00813CE2"/>
    <w:rsid w:val="008208AB"/>
    <w:rsid w:val="00822D05"/>
    <w:rsid w:val="008232E5"/>
    <w:rsid w:val="00827268"/>
    <w:rsid w:val="008276F8"/>
    <w:rsid w:val="00827E9B"/>
    <w:rsid w:val="00834F92"/>
    <w:rsid w:val="008373F3"/>
    <w:rsid w:val="00840171"/>
    <w:rsid w:val="0084154C"/>
    <w:rsid w:val="0084451E"/>
    <w:rsid w:val="00844C02"/>
    <w:rsid w:val="00846AAD"/>
    <w:rsid w:val="00846B4F"/>
    <w:rsid w:val="0085015B"/>
    <w:rsid w:val="00857342"/>
    <w:rsid w:val="008576DD"/>
    <w:rsid w:val="00865548"/>
    <w:rsid w:val="00866F56"/>
    <w:rsid w:val="00871BC6"/>
    <w:rsid w:val="00871C92"/>
    <w:rsid w:val="00873F6D"/>
    <w:rsid w:val="0087617A"/>
    <w:rsid w:val="008823D2"/>
    <w:rsid w:val="00883EE4"/>
    <w:rsid w:val="008854CD"/>
    <w:rsid w:val="00887CEE"/>
    <w:rsid w:val="0089274F"/>
    <w:rsid w:val="008949BC"/>
    <w:rsid w:val="008B0299"/>
    <w:rsid w:val="008B1320"/>
    <w:rsid w:val="008B1D84"/>
    <w:rsid w:val="008B38C0"/>
    <w:rsid w:val="008B3D3D"/>
    <w:rsid w:val="008C0428"/>
    <w:rsid w:val="008C1003"/>
    <w:rsid w:val="008C1AFB"/>
    <w:rsid w:val="008C3D83"/>
    <w:rsid w:val="008D2054"/>
    <w:rsid w:val="008D329E"/>
    <w:rsid w:val="008D44E6"/>
    <w:rsid w:val="008D615C"/>
    <w:rsid w:val="008D662F"/>
    <w:rsid w:val="008E2AF9"/>
    <w:rsid w:val="008E2E4D"/>
    <w:rsid w:val="008E35F3"/>
    <w:rsid w:val="008E40F9"/>
    <w:rsid w:val="008F515A"/>
    <w:rsid w:val="008F5D37"/>
    <w:rsid w:val="0090607A"/>
    <w:rsid w:val="00910B15"/>
    <w:rsid w:val="009125CA"/>
    <w:rsid w:val="00913686"/>
    <w:rsid w:val="00913D22"/>
    <w:rsid w:val="00915B10"/>
    <w:rsid w:val="0092145E"/>
    <w:rsid w:val="009224A7"/>
    <w:rsid w:val="0092321E"/>
    <w:rsid w:val="009233E9"/>
    <w:rsid w:val="00926AB9"/>
    <w:rsid w:val="00930A76"/>
    <w:rsid w:val="009326F5"/>
    <w:rsid w:val="00932F86"/>
    <w:rsid w:val="009342B1"/>
    <w:rsid w:val="009349D6"/>
    <w:rsid w:val="00935A9B"/>
    <w:rsid w:val="009376AB"/>
    <w:rsid w:val="00940059"/>
    <w:rsid w:val="00943052"/>
    <w:rsid w:val="009469BC"/>
    <w:rsid w:val="009531B0"/>
    <w:rsid w:val="00953B78"/>
    <w:rsid w:val="0095468F"/>
    <w:rsid w:val="009566AF"/>
    <w:rsid w:val="0096072E"/>
    <w:rsid w:val="00964E3F"/>
    <w:rsid w:val="009678F9"/>
    <w:rsid w:val="009704D4"/>
    <w:rsid w:val="00974872"/>
    <w:rsid w:val="00974D06"/>
    <w:rsid w:val="00980FBF"/>
    <w:rsid w:val="00986C42"/>
    <w:rsid w:val="00990DF5"/>
    <w:rsid w:val="009914CF"/>
    <w:rsid w:val="009953B0"/>
    <w:rsid w:val="00995DC5"/>
    <w:rsid w:val="0099652F"/>
    <w:rsid w:val="00996A30"/>
    <w:rsid w:val="009A0557"/>
    <w:rsid w:val="009A12AB"/>
    <w:rsid w:val="009A186B"/>
    <w:rsid w:val="009A29A7"/>
    <w:rsid w:val="009A37C1"/>
    <w:rsid w:val="009A38B4"/>
    <w:rsid w:val="009A4463"/>
    <w:rsid w:val="009A5591"/>
    <w:rsid w:val="009A71D8"/>
    <w:rsid w:val="009A7337"/>
    <w:rsid w:val="009A7F43"/>
    <w:rsid w:val="009B1E5C"/>
    <w:rsid w:val="009B280A"/>
    <w:rsid w:val="009B3A88"/>
    <w:rsid w:val="009B3E25"/>
    <w:rsid w:val="009B722E"/>
    <w:rsid w:val="009C2054"/>
    <w:rsid w:val="009C779F"/>
    <w:rsid w:val="009C7DBB"/>
    <w:rsid w:val="009D206F"/>
    <w:rsid w:val="009E24BB"/>
    <w:rsid w:val="009E2628"/>
    <w:rsid w:val="009E327A"/>
    <w:rsid w:val="009F0DD9"/>
    <w:rsid w:val="009F1DDE"/>
    <w:rsid w:val="009F20C7"/>
    <w:rsid w:val="009F5145"/>
    <w:rsid w:val="009F5770"/>
    <w:rsid w:val="009F5ED9"/>
    <w:rsid w:val="009F769F"/>
    <w:rsid w:val="00A0051C"/>
    <w:rsid w:val="00A01089"/>
    <w:rsid w:val="00A02AD9"/>
    <w:rsid w:val="00A038BA"/>
    <w:rsid w:val="00A03EA6"/>
    <w:rsid w:val="00A126AF"/>
    <w:rsid w:val="00A14C28"/>
    <w:rsid w:val="00A16698"/>
    <w:rsid w:val="00A175E3"/>
    <w:rsid w:val="00A230F6"/>
    <w:rsid w:val="00A239BF"/>
    <w:rsid w:val="00A23ACA"/>
    <w:rsid w:val="00A26259"/>
    <w:rsid w:val="00A26F0C"/>
    <w:rsid w:val="00A3130B"/>
    <w:rsid w:val="00A32D8B"/>
    <w:rsid w:val="00A331B0"/>
    <w:rsid w:val="00A3465F"/>
    <w:rsid w:val="00A358E0"/>
    <w:rsid w:val="00A37D42"/>
    <w:rsid w:val="00A408A6"/>
    <w:rsid w:val="00A446FD"/>
    <w:rsid w:val="00A45168"/>
    <w:rsid w:val="00A46B4E"/>
    <w:rsid w:val="00A47960"/>
    <w:rsid w:val="00A540DF"/>
    <w:rsid w:val="00A55D05"/>
    <w:rsid w:val="00A55F9F"/>
    <w:rsid w:val="00A56A6B"/>
    <w:rsid w:val="00A600C5"/>
    <w:rsid w:val="00A62584"/>
    <w:rsid w:val="00A64437"/>
    <w:rsid w:val="00A66B2C"/>
    <w:rsid w:val="00A66B77"/>
    <w:rsid w:val="00A7332B"/>
    <w:rsid w:val="00A77BCA"/>
    <w:rsid w:val="00A810E1"/>
    <w:rsid w:val="00A81D32"/>
    <w:rsid w:val="00A81E2D"/>
    <w:rsid w:val="00A8246B"/>
    <w:rsid w:val="00A835DC"/>
    <w:rsid w:val="00A85AF4"/>
    <w:rsid w:val="00A87666"/>
    <w:rsid w:val="00A90458"/>
    <w:rsid w:val="00AA07E8"/>
    <w:rsid w:val="00AA1120"/>
    <w:rsid w:val="00AA268D"/>
    <w:rsid w:val="00AB1C15"/>
    <w:rsid w:val="00AB1D93"/>
    <w:rsid w:val="00AB2BAD"/>
    <w:rsid w:val="00AB3ACD"/>
    <w:rsid w:val="00AB5D00"/>
    <w:rsid w:val="00AB695C"/>
    <w:rsid w:val="00AB786F"/>
    <w:rsid w:val="00AC1FC2"/>
    <w:rsid w:val="00AC57C4"/>
    <w:rsid w:val="00AC66EA"/>
    <w:rsid w:val="00AD130D"/>
    <w:rsid w:val="00AD528D"/>
    <w:rsid w:val="00AD6351"/>
    <w:rsid w:val="00AE2779"/>
    <w:rsid w:val="00AE3AEC"/>
    <w:rsid w:val="00AE4B5D"/>
    <w:rsid w:val="00AF0DC5"/>
    <w:rsid w:val="00AF0E08"/>
    <w:rsid w:val="00AF224D"/>
    <w:rsid w:val="00AF5171"/>
    <w:rsid w:val="00B00639"/>
    <w:rsid w:val="00B01727"/>
    <w:rsid w:val="00B03D68"/>
    <w:rsid w:val="00B04510"/>
    <w:rsid w:val="00B05B36"/>
    <w:rsid w:val="00B122C7"/>
    <w:rsid w:val="00B125E0"/>
    <w:rsid w:val="00B154B9"/>
    <w:rsid w:val="00B21E03"/>
    <w:rsid w:val="00B26C47"/>
    <w:rsid w:val="00B27DA2"/>
    <w:rsid w:val="00B31A2F"/>
    <w:rsid w:val="00B320E2"/>
    <w:rsid w:val="00B33D8B"/>
    <w:rsid w:val="00B357D0"/>
    <w:rsid w:val="00B3596E"/>
    <w:rsid w:val="00B375B8"/>
    <w:rsid w:val="00B375E7"/>
    <w:rsid w:val="00B42BBD"/>
    <w:rsid w:val="00B51797"/>
    <w:rsid w:val="00B530C8"/>
    <w:rsid w:val="00B56128"/>
    <w:rsid w:val="00B6383E"/>
    <w:rsid w:val="00B65CF1"/>
    <w:rsid w:val="00B67A66"/>
    <w:rsid w:val="00B70E1D"/>
    <w:rsid w:val="00B75202"/>
    <w:rsid w:val="00B814B4"/>
    <w:rsid w:val="00B82BC4"/>
    <w:rsid w:val="00B8409E"/>
    <w:rsid w:val="00B876F3"/>
    <w:rsid w:val="00B90FBC"/>
    <w:rsid w:val="00B92B6E"/>
    <w:rsid w:val="00B92F10"/>
    <w:rsid w:val="00B93D0B"/>
    <w:rsid w:val="00B948DE"/>
    <w:rsid w:val="00B97F70"/>
    <w:rsid w:val="00BA5B1C"/>
    <w:rsid w:val="00BB0B9F"/>
    <w:rsid w:val="00BB1CFF"/>
    <w:rsid w:val="00BB2B5D"/>
    <w:rsid w:val="00BB4AC3"/>
    <w:rsid w:val="00BB7B97"/>
    <w:rsid w:val="00BC01E4"/>
    <w:rsid w:val="00BC1835"/>
    <w:rsid w:val="00BC27AF"/>
    <w:rsid w:val="00BC3816"/>
    <w:rsid w:val="00BC458F"/>
    <w:rsid w:val="00BC4737"/>
    <w:rsid w:val="00BC5AF0"/>
    <w:rsid w:val="00BC6C91"/>
    <w:rsid w:val="00BD058F"/>
    <w:rsid w:val="00BD3359"/>
    <w:rsid w:val="00BD5D2F"/>
    <w:rsid w:val="00BD7C11"/>
    <w:rsid w:val="00BD7D0E"/>
    <w:rsid w:val="00BE0C7C"/>
    <w:rsid w:val="00BE0F16"/>
    <w:rsid w:val="00BE1C33"/>
    <w:rsid w:val="00BE6D2D"/>
    <w:rsid w:val="00BF0126"/>
    <w:rsid w:val="00C03D3F"/>
    <w:rsid w:val="00C04E2D"/>
    <w:rsid w:val="00C053DE"/>
    <w:rsid w:val="00C06050"/>
    <w:rsid w:val="00C0639C"/>
    <w:rsid w:val="00C11D0B"/>
    <w:rsid w:val="00C13C87"/>
    <w:rsid w:val="00C16E0D"/>
    <w:rsid w:val="00C20252"/>
    <w:rsid w:val="00C21644"/>
    <w:rsid w:val="00C222C2"/>
    <w:rsid w:val="00C300A5"/>
    <w:rsid w:val="00C33DCB"/>
    <w:rsid w:val="00C34C92"/>
    <w:rsid w:val="00C35037"/>
    <w:rsid w:val="00C35829"/>
    <w:rsid w:val="00C36229"/>
    <w:rsid w:val="00C374BF"/>
    <w:rsid w:val="00C51600"/>
    <w:rsid w:val="00C531F9"/>
    <w:rsid w:val="00C574E0"/>
    <w:rsid w:val="00C62514"/>
    <w:rsid w:val="00C632B0"/>
    <w:rsid w:val="00C6361B"/>
    <w:rsid w:val="00C646DF"/>
    <w:rsid w:val="00C65A28"/>
    <w:rsid w:val="00C675F4"/>
    <w:rsid w:val="00C75390"/>
    <w:rsid w:val="00C75B72"/>
    <w:rsid w:val="00C76388"/>
    <w:rsid w:val="00C779B4"/>
    <w:rsid w:val="00C80136"/>
    <w:rsid w:val="00C82FAC"/>
    <w:rsid w:val="00C857F4"/>
    <w:rsid w:val="00C873AB"/>
    <w:rsid w:val="00C95016"/>
    <w:rsid w:val="00C97A37"/>
    <w:rsid w:val="00CA16D5"/>
    <w:rsid w:val="00CA1765"/>
    <w:rsid w:val="00CA1EE9"/>
    <w:rsid w:val="00CA2672"/>
    <w:rsid w:val="00CA2F33"/>
    <w:rsid w:val="00CA5146"/>
    <w:rsid w:val="00CA541C"/>
    <w:rsid w:val="00CA5D45"/>
    <w:rsid w:val="00CB23EF"/>
    <w:rsid w:val="00CB26E5"/>
    <w:rsid w:val="00CB3127"/>
    <w:rsid w:val="00CB348B"/>
    <w:rsid w:val="00CB5724"/>
    <w:rsid w:val="00CC19A3"/>
    <w:rsid w:val="00CC1DA4"/>
    <w:rsid w:val="00CC3222"/>
    <w:rsid w:val="00CC4BFD"/>
    <w:rsid w:val="00CC6AA3"/>
    <w:rsid w:val="00CC7E7C"/>
    <w:rsid w:val="00CD01AA"/>
    <w:rsid w:val="00CD13BC"/>
    <w:rsid w:val="00CD383F"/>
    <w:rsid w:val="00CD570F"/>
    <w:rsid w:val="00CD5CA9"/>
    <w:rsid w:val="00CD7C0E"/>
    <w:rsid w:val="00CE23F6"/>
    <w:rsid w:val="00CE6DE5"/>
    <w:rsid w:val="00CF3E63"/>
    <w:rsid w:val="00CF3E6A"/>
    <w:rsid w:val="00CF503C"/>
    <w:rsid w:val="00D00CC6"/>
    <w:rsid w:val="00D00FE2"/>
    <w:rsid w:val="00D0145E"/>
    <w:rsid w:val="00D026B2"/>
    <w:rsid w:val="00D04916"/>
    <w:rsid w:val="00D04CC0"/>
    <w:rsid w:val="00D05C35"/>
    <w:rsid w:val="00D06BB3"/>
    <w:rsid w:val="00D13B44"/>
    <w:rsid w:val="00D14847"/>
    <w:rsid w:val="00D1633E"/>
    <w:rsid w:val="00D206E3"/>
    <w:rsid w:val="00D22675"/>
    <w:rsid w:val="00D27291"/>
    <w:rsid w:val="00D341F5"/>
    <w:rsid w:val="00D3441B"/>
    <w:rsid w:val="00D35B40"/>
    <w:rsid w:val="00D36F97"/>
    <w:rsid w:val="00D45071"/>
    <w:rsid w:val="00D45876"/>
    <w:rsid w:val="00D46EA8"/>
    <w:rsid w:val="00D50782"/>
    <w:rsid w:val="00D5586D"/>
    <w:rsid w:val="00D55EE2"/>
    <w:rsid w:val="00D572F4"/>
    <w:rsid w:val="00D60390"/>
    <w:rsid w:val="00D60C19"/>
    <w:rsid w:val="00D625D0"/>
    <w:rsid w:val="00D6275E"/>
    <w:rsid w:val="00D6285F"/>
    <w:rsid w:val="00D661B8"/>
    <w:rsid w:val="00D662B4"/>
    <w:rsid w:val="00D66817"/>
    <w:rsid w:val="00D755A0"/>
    <w:rsid w:val="00D75FF3"/>
    <w:rsid w:val="00D766B3"/>
    <w:rsid w:val="00D773C9"/>
    <w:rsid w:val="00D77B3F"/>
    <w:rsid w:val="00D80E39"/>
    <w:rsid w:val="00D82D38"/>
    <w:rsid w:val="00D83E86"/>
    <w:rsid w:val="00D83EC4"/>
    <w:rsid w:val="00D8635B"/>
    <w:rsid w:val="00D92975"/>
    <w:rsid w:val="00D9535C"/>
    <w:rsid w:val="00DA2AB0"/>
    <w:rsid w:val="00DA2E72"/>
    <w:rsid w:val="00DA3FC1"/>
    <w:rsid w:val="00DB3318"/>
    <w:rsid w:val="00DB5E05"/>
    <w:rsid w:val="00DB5E1E"/>
    <w:rsid w:val="00DB5F93"/>
    <w:rsid w:val="00DC03D4"/>
    <w:rsid w:val="00DC0662"/>
    <w:rsid w:val="00DC141B"/>
    <w:rsid w:val="00DC1A66"/>
    <w:rsid w:val="00DC1E09"/>
    <w:rsid w:val="00DC1F64"/>
    <w:rsid w:val="00DC48DA"/>
    <w:rsid w:val="00DC666B"/>
    <w:rsid w:val="00DC7491"/>
    <w:rsid w:val="00DC76AD"/>
    <w:rsid w:val="00DD2C3E"/>
    <w:rsid w:val="00DE2FFD"/>
    <w:rsid w:val="00DE4CBD"/>
    <w:rsid w:val="00DE54E7"/>
    <w:rsid w:val="00DE5605"/>
    <w:rsid w:val="00DE566D"/>
    <w:rsid w:val="00DE63F9"/>
    <w:rsid w:val="00DE6D41"/>
    <w:rsid w:val="00DE716F"/>
    <w:rsid w:val="00DF039D"/>
    <w:rsid w:val="00DF1183"/>
    <w:rsid w:val="00DF2763"/>
    <w:rsid w:val="00DF42B1"/>
    <w:rsid w:val="00DF4610"/>
    <w:rsid w:val="00E01493"/>
    <w:rsid w:val="00E020CF"/>
    <w:rsid w:val="00E02204"/>
    <w:rsid w:val="00E040E8"/>
    <w:rsid w:val="00E047CD"/>
    <w:rsid w:val="00E06A68"/>
    <w:rsid w:val="00E16FA8"/>
    <w:rsid w:val="00E176E9"/>
    <w:rsid w:val="00E17BE0"/>
    <w:rsid w:val="00E20509"/>
    <w:rsid w:val="00E2264C"/>
    <w:rsid w:val="00E22A06"/>
    <w:rsid w:val="00E23F66"/>
    <w:rsid w:val="00E27BB2"/>
    <w:rsid w:val="00E32753"/>
    <w:rsid w:val="00E32DCC"/>
    <w:rsid w:val="00E32F56"/>
    <w:rsid w:val="00E34BFE"/>
    <w:rsid w:val="00E3540E"/>
    <w:rsid w:val="00E3570E"/>
    <w:rsid w:val="00E374C0"/>
    <w:rsid w:val="00E375F3"/>
    <w:rsid w:val="00E426A2"/>
    <w:rsid w:val="00E42D81"/>
    <w:rsid w:val="00E45D31"/>
    <w:rsid w:val="00E46323"/>
    <w:rsid w:val="00E5153C"/>
    <w:rsid w:val="00E51E6D"/>
    <w:rsid w:val="00E52655"/>
    <w:rsid w:val="00E53079"/>
    <w:rsid w:val="00E55817"/>
    <w:rsid w:val="00E566E2"/>
    <w:rsid w:val="00E60B54"/>
    <w:rsid w:val="00E61DB4"/>
    <w:rsid w:val="00E62EBE"/>
    <w:rsid w:val="00E67C00"/>
    <w:rsid w:val="00E7008F"/>
    <w:rsid w:val="00E70A5E"/>
    <w:rsid w:val="00E71162"/>
    <w:rsid w:val="00E714A9"/>
    <w:rsid w:val="00E76D61"/>
    <w:rsid w:val="00E7740B"/>
    <w:rsid w:val="00E824B1"/>
    <w:rsid w:val="00E8361F"/>
    <w:rsid w:val="00E8454C"/>
    <w:rsid w:val="00E935AC"/>
    <w:rsid w:val="00EA3084"/>
    <w:rsid w:val="00EA33DB"/>
    <w:rsid w:val="00EA3FCC"/>
    <w:rsid w:val="00EB1B3A"/>
    <w:rsid w:val="00EB621F"/>
    <w:rsid w:val="00EB64D4"/>
    <w:rsid w:val="00EB66C8"/>
    <w:rsid w:val="00EB7AD1"/>
    <w:rsid w:val="00EB7DA8"/>
    <w:rsid w:val="00EB7ECA"/>
    <w:rsid w:val="00EC41FA"/>
    <w:rsid w:val="00EC5870"/>
    <w:rsid w:val="00EC5F91"/>
    <w:rsid w:val="00EC7E9C"/>
    <w:rsid w:val="00ED029E"/>
    <w:rsid w:val="00ED1016"/>
    <w:rsid w:val="00ED420A"/>
    <w:rsid w:val="00ED439C"/>
    <w:rsid w:val="00ED6195"/>
    <w:rsid w:val="00ED65E2"/>
    <w:rsid w:val="00EE015F"/>
    <w:rsid w:val="00EE085D"/>
    <w:rsid w:val="00EE1C3A"/>
    <w:rsid w:val="00EE1CA3"/>
    <w:rsid w:val="00EE32C6"/>
    <w:rsid w:val="00EE3FC2"/>
    <w:rsid w:val="00EE556F"/>
    <w:rsid w:val="00EE5C7D"/>
    <w:rsid w:val="00EF410A"/>
    <w:rsid w:val="00EF4A87"/>
    <w:rsid w:val="00EF6603"/>
    <w:rsid w:val="00F038F2"/>
    <w:rsid w:val="00F1320F"/>
    <w:rsid w:val="00F159C5"/>
    <w:rsid w:val="00F21D7C"/>
    <w:rsid w:val="00F23385"/>
    <w:rsid w:val="00F24D12"/>
    <w:rsid w:val="00F3024F"/>
    <w:rsid w:val="00F30667"/>
    <w:rsid w:val="00F310A5"/>
    <w:rsid w:val="00F32003"/>
    <w:rsid w:val="00F36076"/>
    <w:rsid w:val="00F40664"/>
    <w:rsid w:val="00F42860"/>
    <w:rsid w:val="00F43C77"/>
    <w:rsid w:val="00F43F9D"/>
    <w:rsid w:val="00F509D3"/>
    <w:rsid w:val="00F56814"/>
    <w:rsid w:val="00F619CC"/>
    <w:rsid w:val="00F63B88"/>
    <w:rsid w:val="00F6474C"/>
    <w:rsid w:val="00F6694B"/>
    <w:rsid w:val="00F72662"/>
    <w:rsid w:val="00F734E6"/>
    <w:rsid w:val="00F75941"/>
    <w:rsid w:val="00F76073"/>
    <w:rsid w:val="00F8119C"/>
    <w:rsid w:val="00F81342"/>
    <w:rsid w:val="00F83153"/>
    <w:rsid w:val="00F83B36"/>
    <w:rsid w:val="00F83E85"/>
    <w:rsid w:val="00F850B1"/>
    <w:rsid w:val="00F87BA1"/>
    <w:rsid w:val="00F90F75"/>
    <w:rsid w:val="00F9161E"/>
    <w:rsid w:val="00F95E81"/>
    <w:rsid w:val="00F969F8"/>
    <w:rsid w:val="00F97B30"/>
    <w:rsid w:val="00F97D6F"/>
    <w:rsid w:val="00FA3D1C"/>
    <w:rsid w:val="00FA4959"/>
    <w:rsid w:val="00FA55D7"/>
    <w:rsid w:val="00FA6629"/>
    <w:rsid w:val="00FB10DE"/>
    <w:rsid w:val="00FB1388"/>
    <w:rsid w:val="00FB14C7"/>
    <w:rsid w:val="00FB1CE6"/>
    <w:rsid w:val="00FB2102"/>
    <w:rsid w:val="00FB2422"/>
    <w:rsid w:val="00FB3880"/>
    <w:rsid w:val="00FB485B"/>
    <w:rsid w:val="00FC1BF6"/>
    <w:rsid w:val="00FC566F"/>
    <w:rsid w:val="00FC67E8"/>
    <w:rsid w:val="00FD0E68"/>
    <w:rsid w:val="00FD3DD5"/>
    <w:rsid w:val="00FD578B"/>
    <w:rsid w:val="00FD5CDB"/>
    <w:rsid w:val="00FE0E60"/>
    <w:rsid w:val="00FE56B4"/>
    <w:rsid w:val="00FE7159"/>
    <w:rsid w:val="00FF1896"/>
    <w:rsid w:val="00FF25A4"/>
    <w:rsid w:val="00FF44DF"/>
    <w:rsid w:val="00FF4DF7"/>
    <w:rsid w:val="00FF7A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F5D900"/>
  <w15:chartTrackingRefBased/>
  <w15:docId w15:val="{314C97A9-8679-4413-B387-90E67DE74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semiHidden="1" w:unhideWhenUsed="1" w:qFormat="1"/>
    <w:lsdException w:name="footnote reference" w:qFormat="1"/>
    <w:lsdException w:name="annotation reference"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rPr>
  </w:style>
  <w:style w:type="paragraph" w:styleId="Antrat1">
    <w:name w:val="heading 1"/>
    <w:aliases w:val="Appendix"/>
    <w:basedOn w:val="prastasis"/>
    <w:next w:val="prastasis"/>
    <w:link w:val="Antrat1Diagrama"/>
    <w:qFormat/>
    <w:pPr>
      <w:keepNext/>
      <w:jc w:val="center"/>
      <w:outlineLvl w:val="0"/>
    </w:pPr>
    <w:rPr>
      <w:sz w:val="28"/>
      <w:lang w:val="lt-LT"/>
    </w:rPr>
  </w:style>
  <w:style w:type="paragraph" w:styleId="Antrat2">
    <w:name w:val="heading 2"/>
    <w:aliases w:val="Title Header2,Heading 2 Char1,Heading 2 Char Char,H2"/>
    <w:basedOn w:val="prastasis"/>
    <w:next w:val="prastasis"/>
    <w:link w:val="Antrat2Diagrama"/>
    <w:qFormat/>
    <w:rsid w:val="00953B78"/>
    <w:pPr>
      <w:keepNext/>
      <w:spacing w:before="240" w:after="60"/>
      <w:outlineLvl w:val="1"/>
    </w:pPr>
    <w:rPr>
      <w:rFonts w:ascii="Arial" w:hAnsi="Arial" w:cs="Arial"/>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6C6C2C"/>
    <w:pPr>
      <w:keepNext/>
      <w:jc w:val="both"/>
      <w:outlineLvl w:val="2"/>
    </w:pPr>
    <w:rPr>
      <w:sz w:val="24"/>
      <w:lang w:val="lt-LT"/>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6C6C2C"/>
    <w:pPr>
      <w:keepNext/>
      <w:tabs>
        <w:tab w:val="num" w:pos="1584"/>
      </w:tabs>
      <w:ind w:left="1584" w:hanging="864"/>
      <w:outlineLvl w:val="3"/>
    </w:pPr>
    <w:rPr>
      <w:b/>
      <w:sz w:val="44"/>
      <w:lang w:val="lt-LT"/>
    </w:rPr>
  </w:style>
  <w:style w:type="paragraph" w:styleId="Antrat5">
    <w:name w:val="heading 5"/>
    <w:basedOn w:val="prastasis"/>
    <w:next w:val="prastasis"/>
    <w:link w:val="Antrat5Diagrama"/>
    <w:qFormat/>
    <w:rsid w:val="006C6C2C"/>
    <w:pPr>
      <w:keepNext/>
      <w:tabs>
        <w:tab w:val="num" w:pos="1728"/>
      </w:tabs>
      <w:ind w:left="1728" w:hanging="1008"/>
      <w:outlineLvl w:val="4"/>
    </w:pPr>
    <w:rPr>
      <w:b/>
      <w:sz w:val="40"/>
      <w:lang w:val="lt-LT"/>
    </w:rPr>
  </w:style>
  <w:style w:type="paragraph" w:styleId="Antrat6">
    <w:name w:val="heading 6"/>
    <w:basedOn w:val="prastasis"/>
    <w:next w:val="prastasis"/>
    <w:link w:val="Antrat6Diagrama"/>
    <w:qFormat/>
    <w:rsid w:val="006C6C2C"/>
    <w:pPr>
      <w:keepNext/>
      <w:tabs>
        <w:tab w:val="num" w:pos="1872"/>
      </w:tabs>
      <w:ind w:left="1872" w:hanging="1152"/>
      <w:outlineLvl w:val="5"/>
    </w:pPr>
    <w:rPr>
      <w:b/>
      <w:sz w:val="36"/>
      <w:lang w:val="lt-LT"/>
    </w:rPr>
  </w:style>
  <w:style w:type="paragraph" w:styleId="Antrat7">
    <w:name w:val="heading 7"/>
    <w:basedOn w:val="prastasis"/>
    <w:next w:val="prastasis"/>
    <w:link w:val="Antrat7Diagrama"/>
    <w:qFormat/>
    <w:rsid w:val="006C6C2C"/>
    <w:pPr>
      <w:keepNext/>
      <w:tabs>
        <w:tab w:val="num" w:pos="2016"/>
      </w:tabs>
      <w:ind w:left="2016" w:hanging="1296"/>
      <w:outlineLvl w:val="6"/>
    </w:pPr>
    <w:rPr>
      <w:sz w:val="48"/>
      <w:lang w:val="lt-LT"/>
    </w:rPr>
  </w:style>
  <w:style w:type="paragraph" w:styleId="Antrat8">
    <w:name w:val="heading 8"/>
    <w:basedOn w:val="prastasis"/>
    <w:next w:val="prastasis"/>
    <w:link w:val="Antrat8Diagrama"/>
    <w:qFormat/>
    <w:rsid w:val="006C6C2C"/>
    <w:pPr>
      <w:keepNext/>
      <w:tabs>
        <w:tab w:val="num" w:pos="2160"/>
      </w:tabs>
      <w:ind w:left="2160" w:hanging="1440"/>
      <w:outlineLvl w:val="7"/>
    </w:pPr>
    <w:rPr>
      <w:b/>
      <w:sz w:val="18"/>
      <w:lang w:val="lt-LT"/>
    </w:rPr>
  </w:style>
  <w:style w:type="paragraph" w:styleId="Antrat9">
    <w:name w:val="heading 9"/>
    <w:basedOn w:val="prastasis"/>
    <w:next w:val="prastasis"/>
    <w:link w:val="Antrat9Diagrama"/>
    <w:qFormat/>
    <w:rsid w:val="006C6C2C"/>
    <w:pPr>
      <w:keepNext/>
      <w:tabs>
        <w:tab w:val="num" w:pos="2304"/>
      </w:tabs>
      <w:ind w:left="2304" w:hanging="1584"/>
      <w:outlineLvl w:val="8"/>
    </w:pPr>
    <w:rPr>
      <w:sz w:val="4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rPr>
      <w:sz w:val="24"/>
      <w:lang w:val="lt-LT"/>
    </w:rPr>
  </w:style>
  <w:style w:type="paragraph" w:styleId="Dokumentostruktra">
    <w:name w:val="Document Map"/>
    <w:basedOn w:val="prastasis"/>
    <w:link w:val="DokumentostruktraDiagrama"/>
    <w:semiHidden/>
    <w:pPr>
      <w:shd w:val="clear" w:color="auto" w:fill="000080"/>
    </w:pPr>
    <w:rPr>
      <w:rFonts w:ascii="Tahoma" w:hAnsi="Tahoma" w:cs="Tahoma"/>
    </w:rPr>
  </w:style>
  <w:style w:type="paragraph" w:styleId="Debesliotekstas">
    <w:name w:val="Balloon Text"/>
    <w:basedOn w:val="prastasis"/>
    <w:link w:val="DebesliotekstasDiagrama"/>
    <w:rPr>
      <w:rFonts w:ascii="Tahoma" w:hAnsi="Tahoma" w:cs="Tahoma"/>
      <w:sz w:val="16"/>
      <w:szCs w:val="16"/>
    </w:rPr>
  </w:style>
  <w:style w:type="paragraph" w:styleId="Pagrindinistekstas">
    <w:name w:val="Body Text"/>
    <w:aliases w:val="Char1,Char"/>
    <w:basedOn w:val="prastasis"/>
    <w:link w:val="PagrindinistekstasDiagrama"/>
    <w:pPr>
      <w:suppressAutoHyphens/>
      <w:spacing w:after="120"/>
    </w:pPr>
    <w:rPr>
      <w:lang w:val="lt-LT" w:eastAsia="ar-SA"/>
    </w:rPr>
  </w:style>
  <w:style w:type="paragraph" w:styleId="Pagrindinistekstas2">
    <w:name w:val="Body Text 2"/>
    <w:basedOn w:val="prastasis"/>
    <w:link w:val="Pagrindinistekstas2Diagrama"/>
    <w:rsid w:val="006D418A"/>
    <w:pPr>
      <w:spacing w:after="120" w:line="480" w:lineRule="auto"/>
    </w:pPr>
  </w:style>
  <w:style w:type="paragraph" w:styleId="Pagrindiniotekstotrauka">
    <w:name w:val="Body Text Indent"/>
    <w:basedOn w:val="prastasis"/>
    <w:link w:val="PagrindiniotekstotraukaDiagrama"/>
    <w:rsid w:val="00EC5870"/>
    <w:pPr>
      <w:spacing w:after="120"/>
      <w:ind w:left="283"/>
    </w:pPr>
  </w:style>
  <w:style w:type="paragraph" w:styleId="Pagrindiniotekstotrauka3">
    <w:name w:val="Body Text Indent 3"/>
    <w:basedOn w:val="prastasis"/>
    <w:link w:val="Pagrindiniotekstotrauka3Diagrama"/>
    <w:rsid w:val="00EC5870"/>
    <w:pPr>
      <w:spacing w:after="120"/>
      <w:ind w:left="283"/>
    </w:pPr>
    <w:rPr>
      <w:sz w:val="16"/>
      <w:szCs w:val="16"/>
    </w:rPr>
  </w:style>
  <w:style w:type="paragraph" w:styleId="prastasiniatinklio">
    <w:name w:val="Normal (Web)"/>
    <w:basedOn w:val="prastasis"/>
    <w:uiPriority w:val="99"/>
    <w:rsid w:val="003A174B"/>
    <w:pPr>
      <w:spacing w:before="100" w:beforeAutospacing="1" w:after="100" w:afterAutospacing="1"/>
    </w:pPr>
    <w:rPr>
      <w:rFonts w:eastAsia="Calibri"/>
      <w:sz w:val="24"/>
      <w:szCs w:val="24"/>
      <w:lang w:val="lt-LT"/>
    </w:rPr>
  </w:style>
  <w:style w:type="paragraph" w:styleId="Antrats">
    <w:name w:val="header"/>
    <w:aliases w:val="En-tête-1,En-tête-2,hd,Header 2,Viršutinis kolontitulas Diagrama1,Viršutinis kolontitulas Diagrama Diagrama1,Char Diagrama Diagrama1,Viršutinis kolontitulas Diagrama Diagrama Diagrama,Char Diagrama1,Char Diagram"/>
    <w:basedOn w:val="prastasis"/>
    <w:link w:val="AntratsDiagrama"/>
    <w:uiPriority w:val="99"/>
    <w:rsid w:val="00702CD5"/>
    <w:pPr>
      <w:tabs>
        <w:tab w:val="center" w:pos="4320"/>
        <w:tab w:val="right" w:pos="8640"/>
      </w:tabs>
    </w:pPr>
    <w:rPr>
      <w:rFonts w:eastAsia="Calibri"/>
      <w:sz w:val="24"/>
      <w:lang w:eastAsia="en-US"/>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link w:val="Antrats"/>
    <w:uiPriority w:val="99"/>
    <w:locked/>
    <w:rsid w:val="00702CD5"/>
    <w:rPr>
      <w:rFonts w:eastAsia="Calibri"/>
      <w:sz w:val="24"/>
      <w:lang w:val="en-US" w:eastAsia="en-US" w:bidi="ar-SA"/>
    </w:rPr>
  </w:style>
  <w:style w:type="character" w:styleId="Emfaz">
    <w:name w:val="Emphasis"/>
    <w:qFormat/>
    <w:rsid w:val="00537846"/>
    <w:rPr>
      <w:rFonts w:cs="Times New Roman"/>
      <w:i/>
      <w:iCs/>
    </w:rPr>
  </w:style>
  <w:style w:type="character" w:styleId="Puslapionumeris">
    <w:name w:val="page number"/>
    <w:basedOn w:val="Numatytasispastraiposriftas"/>
    <w:rsid w:val="00980FBF"/>
  </w:style>
  <w:style w:type="paragraph" w:customStyle="1" w:styleId="Pagrindinistekstas1">
    <w:name w:val="Pagrindinis tekstas1"/>
    <w:link w:val="BodytextChar"/>
    <w:rsid w:val="00E51E6D"/>
    <w:pPr>
      <w:suppressAutoHyphens/>
      <w:ind w:firstLine="312"/>
      <w:jc w:val="both"/>
    </w:pPr>
    <w:rPr>
      <w:rFonts w:ascii="TimesLT" w:eastAsia="Arial" w:hAnsi="TimesLT"/>
      <w:lang w:val="en-GB" w:eastAsia="ar-SA"/>
    </w:rPr>
  </w:style>
  <w:style w:type="character" w:styleId="Komentaronuoroda">
    <w:name w:val="annotation reference"/>
    <w:qFormat/>
    <w:rsid w:val="007F2C22"/>
    <w:rPr>
      <w:sz w:val="16"/>
      <w:szCs w:val="16"/>
    </w:rPr>
  </w:style>
  <w:style w:type="paragraph" w:styleId="Komentarotekstas">
    <w:name w:val="annotation text"/>
    <w:aliases w:val="Char3,Diagrama,Komentaro tekstas Diagrama1,Komentaro tekstas Diagrama Diagrama,Char3 Diagrama Diagrama,Char Diagrama Diagrama,Diagrama Diagrama Diagrama,Char1 Diagrama Diagrama, Char3, Char, Diagrama, Char3 Diagrama Diagrama"/>
    <w:basedOn w:val="prastasis"/>
    <w:link w:val="KomentarotekstasDiagrama"/>
    <w:qFormat/>
    <w:rsid w:val="007F2C22"/>
  </w:style>
  <w:style w:type="character" w:customStyle="1" w:styleId="KomentarotekstasDiagrama">
    <w:name w:val="Komentaro tekstas Diagrama"/>
    <w:aliases w:val="Char3 Diagrama,Diagrama Diagrama,Komentaro tekstas Diagrama1 Diagrama,Komentaro tekstas Diagrama Diagrama Diagrama,Char3 Diagrama Diagrama Diagrama,Char Diagrama Diagrama Diagrama,Diagrama Diagrama Diagrama Diagrama"/>
    <w:link w:val="Komentarotekstas"/>
    <w:qFormat/>
    <w:rsid w:val="007F2C22"/>
    <w:rPr>
      <w:lang w:val="en-US"/>
    </w:rPr>
  </w:style>
  <w:style w:type="paragraph" w:styleId="Komentarotema">
    <w:name w:val="annotation subject"/>
    <w:basedOn w:val="Komentarotekstas"/>
    <w:next w:val="Komentarotekstas"/>
    <w:link w:val="KomentarotemaDiagrama"/>
    <w:rsid w:val="007F2C22"/>
    <w:rPr>
      <w:b/>
      <w:bCs/>
    </w:rPr>
  </w:style>
  <w:style w:type="character" w:customStyle="1" w:styleId="KomentarotemaDiagrama">
    <w:name w:val="Komentaro tema Diagrama"/>
    <w:link w:val="Komentarotema"/>
    <w:rsid w:val="007F2C22"/>
    <w:rPr>
      <w:b/>
      <w:bCs/>
      <w:lang w:val="en-US"/>
    </w:rPr>
  </w:style>
  <w:style w:type="character" w:customStyle="1" w:styleId="Pagrindiniotekstotrauka3Diagrama">
    <w:name w:val="Pagrindinio teksto įtrauka 3 Diagrama"/>
    <w:link w:val="Pagrindiniotekstotrauka3"/>
    <w:rsid w:val="00A81D32"/>
    <w:rPr>
      <w:sz w:val="16"/>
      <w:szCs w:val="16"/>
      <w:lang w:val="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rsid w:val="00501D9B"/>
    <w:pPr>
      <w:tabs>
        <w:tab w:val="center" w:pos="4819"/>
        <w:tab w:val="right" w:pos="9638"/>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link w:val="Porat"/>
    <w:uiPriority w:val="99"/>
    <w:rsid w:val="00501D9B"/>
    <w:rPr>
      <w:lang w:val="en-US"/>
    </w:rPr>
  </w:style>
  <w:style w:type="paragraph" w:customStyle="1" w:styleId="DiagramaDiagrama2CharCharDiagramaDiagramaDiagramaDiagrama">
    <w:name w:val="Diagrama Diagrama2 Char Char Diagrama Diagrama Diagrama Diagrama"/>
    <w:basedOn w:val="prastasis"/>
    <w:rsid w:val="00F3024F"/>
    <w:pPr>
      <w:spacing w:after="160" w:line="240" w:lineRule="exact"/>
    </w:pPr>
    <w:rPr>
      <w:rFonts w:ascii="Verdana" w:hAnsi="Verdana"/>
      <w:lang w:eastAsia="en-US"/>
    </w:rPr>
  </w:style>
  <w:style w:type="paragraph" w:styleId="Betarp">
    <w:name w:val="No Spacing"/>
    <w:link w:val="BetarpDiagrama"/>
    <w:uiPriority w:val="1"/>
    <w:qFormat/>
    <w:rsid w:val="002F35F2"/>
    <w:rPr>
      <w:lang w:val="en-US"/>
    </w:rPr>
  </w:style>
  <w:style w:type="paragraph" w:customStyle="1" w:styleId="Body2">
    <w:name w:val="Body 2"/>
    <w:rsid w:val="002250F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styleId="Hipersaitas">
    <w:name w:val="Hyperlink"/>
    <w:aliases w:val="Alna,IVPK Hyperlink"/>
    <w:uiPriority w:val="99"/>
    <w:unhideWhenUsed/>
    <w:rsid w:val="00BB4AC3"/>
    <w:rPr>
      <w:color w:val="0000FF"/>
      <w:u w:val="single"/>
    </w:rPr>
  </w:style>
  <w:style w:type="paragraph" w:customStyle="1" w:styleId="Hyperlink1">
    <w:name w:val="Hyperlink1"/>
    <w:rsid w:val="00CC7E7C"/>
    <w:pPr>
      <w:autoSpaceDE w:val="0"/>
      <w:autoSpaceDN w:val="0"/>
      <w:adjustRightInd w:val="0"/>
      <w:ind w:firstLine="312"/>
      <w:jc w:val="both"/>
    </w:pPr>
    <w:rPr>
      <w:rFonts w:ascii="TimesLT" w:hAnsi="TimesLT"/>
      <w:lang w:val="en-US" w:eastAsia="en-US"/>
    </w:rPr>
  </w:style>
  <w:style w:type="character" w:styleId="Neapdorotaspaminjimas">
    <w:name w:val="Unresolved Mention"/>
    <w:uiPriority w:val="99"/>
    <w:semiHidden/>
    <w:unhideWhenUsed/>
    <w:rsid w:val="003237E6"/>
    <w:rPr>
      <w:color w:val="605E5C"/>
      <w:shd w:val="clear" w:color="auto" w:fill="E1DFDD"/>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rsid w:val="006C6C2C"/>
    <w:rPr>
      <w:sz w:val="24"/>
    </w:rPr>
  </w:style>
  <w:style w:type="character" w:customStyle="1" w:styleId="Antrat4Diagrama">
    <w:name w:val="Antraštė 4 Diagrama"/>
    <w:aliases w:val=" Sub-Clause Sub-paragraph Diagrama,Sub-Clause Sub-paragraph Diagrama,Heading 4 Char Char Char Char Diagrama,Heading 4 Char Char Char Char Char Diagrama"/>
    <w:link w:val="Antrat4"/>
    <w:rsid w:val="006C6C2C"/>
    <w:rPr>
      <w:b/>
      <w:sz w:val="44"/>
    </w:rPr>
  </w:style>
  <w:style w:type="character" w:customStyle="1" w:styleId="Antrat5Diagrama">
    <w:name w:val="Antraštė 5 Diagrama"/>
    <w:link w:val="Antrat5"/>
    <w:rsid w:val="006C6C2C"/>
    <w:rPr>
      <w:b/>
      <w:sz w:val="40"/>
    </w:rPr>
  </w:style>
  <w:style w:type="character" w:customStyle="1" w:styleId="Antrat6Diagrama">
    <w:name w:val="Antraštė 6 Diagrama"/>
    <w:link w:val="Antrat6"/>
    <w:rsid w:val="006C6C2C"/>
    <w:rPr>
      <w:b/>
      <w:sz w:val="36"/>
    </w:rPr>
  </w:style>
  <w:style w:type="character" w:customStyle="1" w:styleId="Antrat7Diagrama">
    <w:name w:val="Antraštė 7 Diagrama"/>
    <w:link w:val="Antrat7"/>
    <w:rsid w:val="006C6C2C"/>
    <w:rPr>
      <w:sz w:val="48"/>
    </w:rPr>
  </w:style>
  <w:style w:type="character" w:customStyle="1" w:styleId="Antrat8Diagrama">
    <w:name w:val="Antraštė 8 Diagrama"/>
    <w:link w:val="Antrat8"/>
    <w:rsid w:val="006C6C2C"/>
    <w:rPr>
      <w:b/>
      <w:sz w:val="18"/>
    </w:rPr>
  </w:style>
  <w:style w:type="character" w:customStyle="1" w:styleId="Antrat9Diagrama">
    <w:name w:val="Antraštė 9 Diagrama"/>
    <w:link w:val="Antrat9"/>
    <w:rsid w:val="006C6C2C"/>
    <w:rPr>
      <w:sz w:val="40"/>
    </w:rPr>
  </w:style>
  <w:style w:type="paragraph" w:customStyle="1" w:styleId="Skyripavadinimai">
    <w:name w:val="Skyrių pavadinimai"/>
    <w:basedOn w:val="prastasis"/>
    <w:link w:val="SkyripavadinimaiDiagrama"/>
    <w:autoRedefine/>
    <w:qFormat/>
    <w:rsid w:val="006C6C2C"/>
    <w:pPr>
      <w:pBdr>
        <w:top w:val="nil"/>
        <w:left w:val="nil"/>
        <w:bottom w:val="nil"/>
        <w:right w:val="nil"/>
        <w:between w:val="nil"/>
        <w:bar w:val="nil"/>
      </w:pBdr>
      <w:jc w:val="center"/>
    </w:pPr>
    <w:rPr>
      <w:rFonts w:ascii="Calibri" w:eastAsia="Calibri" w:hAnsi="Calibri"/>
      <w:b/>
      <w:bCs/>
      <w:kern w:val="2"/>
      <w:sz w:val="22"/>
      <w:szCs w:val="22"/>
      <w:lang w:val="lt-LT" w:eastAsia="en-US"/>
    </w:rPr>
  </w:style>
  <w:style w:type="character" w:customStyle="1" w:styleId="SkyripavadinimaiDiagrama">
    <w:name w:val="Skyrių pavadinimai Diagrama"/>
    <w:link w:val="Skyripavadinimai"/>
    <w:rsid w:val="006C6C2C"/>
    <w:rPr>
      <w:rFonts w:ascii="Calibri" w:eastAsia="Calibri" w:hAnsi="Calibri"/>
      <w:b/>
      <w:bCs/>
      <w:kern w:val="2"/>
      <w:sz w:val="22"/>
      <w:szCs w:val="22"/>
      <w:lang w:eastAsia="en-US"/>
    </w:rPr>
  </w:style>
  <w:style w:type="paragraph" w:customStyle="1" w:styleId="tekstas">
    <w:name w:val="tekstas"/>
    <w:link w:val="tekstasDiagrama"/>
    <w:qFormat/>
    <w:rsid w:val="006C6C2C"/>
    <w:pPr>
      <w:tabs>
        <w:tab w:val="left" w:pos="1134"/>
      </w:tabs>
      <w:autoSpaceDN w:val="0"/>
      <w:spacing w:line="276" w:lineRule="auto"/>
      <w:ind w:firstLine="709"/>
      <w:jc w:val="both"/>
      <w:textAlignment w:val="baseline"/>
    </w:pPr>
    <w:rPr>
      <w:rFonts w:ascii="Calibri" w:eastAsia="Calibri" w:hAnsi="Calibri"/>
      <w:kern w:val="2"/>
      <w:sz w:val="22"/>
      <w:szCs w:val="24"/>
      <w:lang w:eastAsia="en-US"/>
    </w:rPr>
  </w:style>
  <w:style w:type="character" w:customStyle="1" w:styleId="tekstasDiagrama">
    <w:name w:val="tekstas Diagrama"/>
    <w:link w:val="tekstas"/>
    <w:rsid w:val="006C6C2C"/>
    <w:rPr>
      <w:rFonts w:ascii="Calibri" w:eastAsia="Calibri" w:hAnsi="Calibri"/>
      <w:kern w:val="2"/>
      <w:sz w:val="22"/>
      <w:szCs w:val="24"/>
      <w:lang w:eastAsia="en-US"/>
    </w:rPr>
  </w:style>
  <w:style w:type="paragraph" w:customStyle="1" w:styleId="Skyrius">
    <w:name w:val="Skyrius"/>
    <w:basedOn w:val="prastasis"/>
    <w:link w:val="SkyriusDiagrama"/>
    <w:autoRedefine/>
    <w:qFormat/>
    <w:rsid w:val="006C6C2C"/>
    <w:pPr>
      <w:spacing w:line="300" w:lineRule="auto"/>
      <w:ind w:left="697"/>
      <w:jc w:val="center"/>
    </w:pPr>
    <w:rPr>
      <w:rFonts w:eastAsia="Calibri"/>
      <w:b/>
      <w:kern w:val="2"/>
      <w:sz w:val="28"/>
      <w:szCs w:val="24"/>
      <w:lang w:val="lt-LT" w:eastAsia="en-US"/>
    </w:rPr>
  </w:style>
  <w:style w:type="character" w:customStyle="1" w:styleId="SkyriusDiagrama">
    <w:name w:val="Skyrius Diagrama"/>
    <w:link w:val="Skyrius"/>
    <w:rsid w:val="006C6C2C"/>
    <w:rPr>
      <w:rFonts w:eastAsia="Calibri"/>
      <w:b/>
      <w:kern w:val="2"/>
      <w:sz w:val="28"/>
      <w:szCs w:val="24"/>
      <w:lang w:eastAsia="en-US"/>
    </w:rPr>
  </w:style>
  <w:style w:type="paragraph" w:customStyle="1" w:styleId="Default">
    <w:name w:val="Default"/>
    <w:rsid w:val="006C6C2C"/>
    <w:pPr>
      <w:autoSpaceDE w:val="0"/>
      <w:autoSpaceDN w:val="0"/>
      <w:adjustRightInd w:val="0"/>
    </w:pPr>
    <w:rPr>
      <w:rFonts w:ascii="Arial" w:hAnsi="Arial" w:cs="Arial"/>
      <w:color w:val="000000"/>
      <w:sz w:val="24"/>
      <w:szCs w:val="24"/>
      <w:lang w:eastAsia="en-US"/>
    </w:rPr>
  </w:style>
  <w:style w:type="character" w:styleId="Grietas">
    <w:name w:val="Strong"/>
    <w:qFormat/>
    <w:rsid w:val="006C6C2C"/>
    <w:rPr>
      <w:b/>
      <w:bCs/>
    </w:rPr>
  </w:style>
  <w:style w:type="character" w:customStyle="1" w:styleId="Antrat1Diagrama">
    <w:name w:val="Antraštė 1 Diagrama"/>
    <w:aliases w:val="Appendix Diagrama"/>
    <w:link w:val="Antrat1"/>
    <w:rsid w:val="006C6C2C"/>
    <w:rPr>
      <w:sz w:val="28"/>
    </w:rPr>
  </w:style>
  <w:style w:type="character" w:customStyle="1" w:styleId="Antrat2Diagrama">
    <w:name w:val="Antraštė 2 Diagrama"/>
    <w:aliases w:val="Title Header2 Diagrama,Heading 2 Char1 Diagrama,Heading 2 Char Char Diagrama,H2 Diagrama"/>
    <w:link w:val="Antrat2"/>
    <w:rsid w:val="006C6C2C"/>
    <w:rPr>
      <w:rFonts w:ascii="Arial" w:hAnsi="Arial" w:cs="Arial"/>
      <w:b/>
      <w:bCs/>
      <w:i/>
      <w:iCs/>
      <w:sz w:val="28"/>
      <w:szCs w:val="28"/>
      <w:lang w:val="en-US"/>
    </w:rPr>
  </w:style>
  <w:style w:type="numbering" w:customStyle="1" w:styleId="Sraonra1">
    <w:name w:val="Sąrašo nėra1"/>
    <w:next w:val="Sraonra"/>
    <w:uiPriority w:val="99"/>
    <w:semiHidden/>
    <w:unhideWhenUsed/>
    <w:rsid w:val="006C6C2C"/>
  </w:style>
  <w:style w:type="paragraph" w:customStyle="1" w:styleId="DiagramaDiagrama6DiagramaDiagramaDiagramaDiagrama">
    <w:name w:val="Diagrama Diagrama6 Diagrama Diagrama Diagrama Diagrama"/>
    <w:basedOn w:val="prastasis"/>
    <w:rsid w:val="006C6C2C"/>
    <w:pPr>
      <w:spacing w:after="160" w:line="240" w:lineRule="exact"/>
    </w:pPr>
    <w:rPr>
      <w:rFonts w:ascii="Verdana" w:hAnsi="Verdana"/>
      <w:lang w:eastAsia="en-US"/>
    </w:rPr>
  </w:style>
  <w:style w:type="paragraph" w:customStyle="1" w:styleId="Point1">
    <w:name w:val="Point 1"/>
    <w:basedOn w:val="prastasis"/>
    <w:rsid w:val="006C6C2C"/>
    <w:pPr>
      <w:spacing w:before="120" w:after="120"/>
      <w:ind w:left="1418" w:hanging="567"/>
      <w:jc w:val="both"/>
    </w:pPr>
    <w:rPr>
      <w:sz w:val="24"/>
      <w:lang w:val="en-GB"/>
    </w:rPr>
  </w:style>
  <w:style w:type="character" w:customStyle="1" w:styleId="FontStyle12">
    <w:name w:val="Font Style12"/>
    <w:rsid w:val="006C6C2C"/>
    <w:rPr>
      <w:rFonts w:ascii="Times New Roman" w:hAnsi="Times New Roman" w:cs="Times New Roman"/>
      <w:sz w:val="20"/>
      <w:szCs w:val="20"/>
    </w:rPr>
  </w:style>
  <w:style w:type="paragraph" w:customStyle="1" w:styleId="BodyText1">
    <w:name w:val="Body Text1"/>
    <w:rsid w:val="006C6C2C"/>
    <w:pPr>
      <w:snapToGrid w:val="0"/>
      <w:ind w:firstLine="312"/>
      <w:jc w:val="both"/>
    </w:pPr>
    <w:rPr>
      <w:rFonts w:ascii="TimesLT" w:hAnsi="TimesLT"/>
      <w:lang w:val="en-US" w:eastAsia="en-US"/>
    </w:rPr>
  </w:style>
  <w:style w:type="paragraph" w:customStyle="1" w:styleId="CentrBoldm">
    <w:name w:val="CentrBoldm"/>
    <w:basedOn w:val="prastasis"/>
    <w:uiPriority w:val="99"/>
    <w:rsid w:val="006C6C2C"/>
    <w:pPr>
      <w:autoSpaceDE w:val="0"/>
      <w:autoSpaceDN w:val="0"/>
      <w:adjustRightInd w:val="0"/>
      <w:jc w:val="center"/>
    </w:pPr>
    <w:rPr>
      <w:rFonts w:ascii="TimesLT" w:hAnsi="TimesLT"/>
      <w:b/>
      <w:bCs/>
      <w:szCs w:val="24"/>
      <w:lang w:eastAsia="en-US"/>
    </w:rPr>
  </w:style>
  <w:style w:type="character" w:customStyle="1" w:styleId="PagrindinistekstasDiagrama">
    <w:name w:val="Pagrindinis tekstas Diagrama"/>
    <w:aliases w:val="Char1 Diagrama,Char Diagrama"/>
    <w:link w:val="Pagrindinistekstas"/>
    <w:rsid w:val="006C6C2C"/>
    <w:rPr>
      <w:lang w:eastAsia="ar-SA"/>
    </w:rPr>
  </w:style>
  <w:style w:type="paragraph" w:customStyle="1" w:styleId="Statja">
    <w:name w:val="Statja"/>
    <w:basedOn w:val="prastasis"/>
    <w:rsid w:val="006C6C2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eastAsia="en-US"/>
    </w:rPr>
  </w:style>
  <w:style w:type="paragraph" w:customStyle="1" w:styleId="CentrBold">
    <w:name w:val="CentrBold"/>
    <w:rsid w:val="006C6C2C"/>
    <w:pPr>
      <w:autoSpaceDE w:val="0"/>
      <w:autoSpaceDN w:val="0"/>
      <w:adjustRightInd w:val="0"/>
      <w:jc w:val="center"/>
    </w:pPr>
    <w:rPr>
      <w:rFonts w:ascii="TimesLT" w:hAnsi="TimesLT"/>
      <w:b/>
      <w:bCs/>
      <w:caps/>
      <w:lang w:val="en-US" w:eastAsia="en-US"/>
    </w:rPr>
  </w:style>
  <w:style w:type="paragraph" w:customStyle="1" w:styleId="TableContents">
    <w:name w:val="Table Contents"/>
    <w:basedOn w:val="prastasis"/>
    <w:rsid w:val="006C6C2C"/>
    <w:pPr>
      <w:suppressLineNumbers/>
      <w:suppressAutoHyphens/>
    </w:pPr>
    <w:rPr>
      <w:sz w:val="24"/>
      <w:szCs w:val="24"/>
      <w:lang w:val="en-GB" w:eastAsia="ar-SA"/>
    </w:rPr>
  </w:style>
  <w:style w:type="paragraph" w:styleId="HTMLiankstoformatuotas">
    <w:name w:val="HTML Preformatted"/>
    <w:basedOn w:val="prastasis"/>
    <w:link w:val="HTMLiankstoformatuotasDiagrama"/>
    <w:uiPriority w:val="99"/>
    <w:rsid w:val="006C6C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rPr>
  </w:style>
  <w:style w:type="character" w:customStyle="1" w:styleId="HTMLiankstoformatuotasDiagrama">
    <w:name w:val="HTML iš anksto formatuotas Diagrama"/>
    <w:link w:val="HTMLiankstoformatuotas"/>
    <w:uiPriority w:val="99"/>
    <w:rsid w:val="006C6C2C"/>
    <w:rPr>
      <w:rFonts w:ascii="Courier New" w:hAnsi="Courier New" w:cs="Courier New"/>
    </w:rPr>
  </w:style>
  <w:style w:type="paragraph" w:customStyle="1" w:styleId="Patvirtinta">
    <w:name w:val="Patvirtinta"/>
    <w:rsid w:val="006C6C2C"/>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6C6C2C"/>
    <w:pPr>
      <w:autoSpaceDE w:val="0"/>
      <w:autoSpaceDN w:val="0"/>
      <w:adjustRightInd w:val="0"/>
      <w:ind w:firstLine="312"/>
      <w:jc w:val="both"/>
    </w:pPr>
    <w:rPr>
      <w:rFonts w:ascii="TimesLT" w:hAnsi="TimesLT"/>
      <w:color w:val="000000"/>
      <w:sz w:val="8"/>
      <w:szCs w:val="8"/>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rsid w:val="006C6C2C"/>
    <w:pPr>
      <w:spacing w:after="160" w:line="240" w:lineRule="exact"/>
    </w:pPr>
    <w:rPr>
      <w:rFonts w:ascii="Verdana" w:hAnsi="Verdana"/>
      <w:lang w:eastAsia="en-US"/>
    </w:rPr>
  </w:style>
  <w:style w:type="character" w:customStyle="1" w:styleId="DebesliotekstasDiagrama">
    <w:name w:val="Debesėlio tekstas Diagrama"/>
    <w:link w:val="Debesliotekstas"/>
    <w:rsid w:val="006C6C2C"/>
    <w:rPr>
      <w:rFonts w:ascii="Tahoma" w:hAnsi="Tahoma" w:cs="Tahoma"/>
      <w:sz w:val="16"/>
      <w:szCs w:val="16"/>
      <w:lang w:val="en-US"/>
    </w:rPr>
  </w:style>
  <w:style w:type="character" w:customStyle="1" w:styleId="PaantratDiagrama">
    <w:name w:val="Paantraštė Diagrama"/>
    <w:link w:val="Paantrat"/>
    <w:rsid w:val="006C6C2C"/>
    <w:rPr>
      <w:b/>
      <w:bCs/>
    </w:rPr>
  </w:style>
  <w:style w:type="paragraph" w:styleId="Paantrat">
    <w:name w:val="Subtitle"/>
    <w:basedOn w:val="prastasis"/>
    <w:link w:val="PaantratDiagrama"/>
    <w:qFormat/>
    <w:rsid w:val="006C6C2C"/>
    <w:pPr>
      <w:jc w:val="center"/>
    </w:pPr>
    <w:rPr>
      <w:b/>
      <w:bCs/>
      <w:lang w:val="lt-LT"/>
    </w:rPr>
  </w:style>
  <w:style w:type="character" w:customStyle="1" w:styleId="PaantratDiagrama1">
    <w:name w:val="Paantraštė Diagrama1"/>
    <w:uiPriority w:val="11"/>
    <w:rsid w:val="006C6C2C"/>
    <w:rPr>
      <w:rFonts w:ascii="Calibri Light" w:eastAsia="Times New Roman" w:hAnsi="Calibri Light" w:cs="Times New Roman"/>
      <w:sz w:val="24"/>
      <w:szCs w:val="24"/>
      <w:lang w:val="en-US"/>
    </w:rPr>
  </w:style>
  <w:style w:type="paragraph" w:customStyle="1" w:styleId="Table">
    <w:name w:val="Table"/>
    <w:basedOn w:val="prastasis"/>
    <w:rsid w:val="006C6C2C"/>
    <w:pPr>
      <w:widowControl w:val="0"/>
      <w:spacing w:before="140" w:after="140" w:line="270" w:lineRule="atLeast"/>
    </w:pPr>
    <w:rPr>
      <w:sz w:val="23"/>
      <w:lang w:val="da-DK" w:eastAsia="da-DK"/>
    </w:rPr>
  </w:style>
  <w:style w:type="paragraph" w:customStyle="1" w:styleId="DiagramaDiagrama1CharCharDiagramaDiagrama">
    <w:name w:val="Diagrama Diagrama1 Char Char Diagrama Diagrama"/>
    <w:basedOn w:val="prastasis"/>
    <w:rsid w:val="006C6C2C"/>
    <w:pPr>
      <w:spacing w:after="160" w:line="240" w:lineRule="exact"/>
    </w:pPr>
    <w:rPr>
      <w:rFonts w:ascii="Tahoma" w:hAnsi="Tahoma"/>
      <w:lang w:eastAsia="en-US"/>
    </w:rPr>
  </w:style>
  <w:style w:type="paragraph" w:customStyle="1" w:styleId="Caption1">
    <w:name w:val="Caption1"/>
    <w:basedOn w:val="prastasis"/>
    <w:next w:val="prastasis"/>
    <w:rsid w:val="006C6C2C"/>
    <w:pPr>
      <w:suppressAutoHyphens/>
      <w:jc w:val="center"/>
    </w:pPr>
    <w:rPr>
      <w:b/>
      <w:sz w:val="24"/>
      <w:lang w:val="lt-LT" w:eastAsia="ar-SA"/>
    </w:rPr>
  </w:style>
  <w:style w:type="paragraph" w:customStyle="1" w:styleId="DiagramaDiagramaCharCharDiagramaDiagrama">
    <w:name w:val="Diagrama Diagrama Char Char Diagrama Diagrama"/>
    <w:basedOn w:val="prastasis"/>
    <w:rsid w:val="006C6C2C"/>
    <w:pPr>
      <w:spacing w:after="160" w:line="240" w:lineRule="exact"/>
    </w:pPr>
    <w:rPr>
      <w:rFonts w:ascii="Tahoma" w:hAnsi="Tahoma"/>
      <w:lang w:eastAsia="en-US"/>
    </w:rPr>
  </w:style>
  <w:style w:type="paragraph" w:styleId="Sraopastraipa">
    <w:name w:val="List Paragraph"/>
    <w:aliases w:val="List Paragraph12,List Paragraph21,Lentele,List not in Table,punktai,Table of contents numbered,Bullet,Buletai,Sąrao pastraipa1,lp1,Use Case List Paragraph,List Paragraph111,Paragraph,Bullet 1,VARNELES,Heading 10,l,List not in Tabl,lp"/>
    <w:basedOn w:val="prastasis"/>
    <w:link w:val="SraopastraipaDiagrama"/>
    <w:uiPriority w:val="34"/>
    <w:qFormat/>
    <w:rsid w:val="006C6C2C"/>
    <w:pPr>
      <w:spacing w:after="200" w:line="276" w:lineRule="auto"/>
      <w:ind w:left="720"/>
      <w:contextualSpacing/>
    </w:pPr>
    <w:rPr>
      <w:rFonts w:ascii="Calibri" w:hAnsi="Calibri"/>
      <w:sz w:val="22"/>
      <w:szCs w:val="22"/>
      <w:lang w:val="lt-LT" w:eastAsia="en-US"/>
    </w:rPr>
  </w:style>
  <w:style w:type="paragraph" w:customStyle="1" w:styleId="bodytext">
    <w:name w:val="bodytext"/>
    <w:basedOn w:val="prastasis"/>
    <w:rsid w:val="006C6C2C"/>
    <w:pPr>
      <w:spacing w:before="100" w:beforeAutospacing="1" w:after="100" w:afterAutospacing="1" w:line="276" w:lineRule="auto"/>
    </w:pPr>
    <w:rPr>
      <w:rFonts w:ascii="Calibri" w:hAnsi="Calibri"/>
      <w:sz w:val="22"/>
      <w:szCs w:val="22"/>
      <w:lang w:val="lt-LT"/>
    </w:rPr>
  </w:style>
  <w:style w:type="paragraph" w:customStyle="1" w:styleId="Stilius1">
    <w:name w:val="Stilius1"/>
    <w:basedOn w:val="prastasis"/>
    <w:autoRedefine/>
    <w:qFormat/>
    <w:rsid w:val="006C6C2C"/>
    <w:pPr>
      <w:numPr>
        <w:numId w:val="4"/>
      </w:numPr>
      <w:tabs>
        <w:tab w:val="left" w:pos="1456"/>
        <w:tab w:val="left" w:pos="1598"/>
        <w:tab w:val="left" w:pos="1881"/>
      </w:tabs>
      <w:spacing w:before="240" w:after="240"/>
      <w:jc w:val="center"/>
    </w:pPr>
    <w:rPr>
      <w:b/>
      <w:sz w:val="24"/>
      <w:szCs w:val="24"/>
      <w:lang w:val="lt-LT" w:eastAsia="en-US"/>
    </w:rPr>
  </w:style>
  <w:style w:type="paragraph" w:customStyle="1" w:styleId="Stilius3">
    <w:name w:val="Stilius3"/>
    <w:basedOn w:val="prastasis"/>
    <w:qFormat/>
    <w:rsid w:val="006C6C2C"/>
    <w:pPr>
      <w:spacing w:before="200"/>
      <w:jc w:val="both"/>
    </w:pPr>
    <w:rPr>
      <w:sz w:val="22"/>
      <w:szCs w:val="22"/>
      <w:lang w:val="lt-LT" w:eastAsia="en-US"/>
    </w:rPr>
  </w:style>
  <w:style w:type="paragraph" w:customStyle="1" w:styleId="Stilius4">
    <w:name w:val="Stilius4"/>
    <w:basedOn w:val="prastasis"/>
    <w:rsid w:val="006C6C2C"/>
    <w:pPr>
      <w:spacing w:before="200" w:line="276" w:lineRule="auto"/>
      <w:ind w:left="720" w:hanging="578"/>
    </w:pPr>
    <w:rPr>
      <w:sz w:val="22"/>
      <w:szCs w:val="22"/>
      <w:lang w:val="lt-LT" w:eastAsia="en-US"/>
    </w:rPr>
  </w:style>
  <w:style w:type="paragraph" w:customStyle="1" w:styleId="Stilius5">
    <w:name w:val="Stilius5"/>
    <w:basedOn w:val="prastasis"/>
    <w:qFormat/>
    <w:rsid w:val="006C6C2C"/>
    <w:pPr>
      <w:spacing w:after="200" w:line="276" w:lineRule="auto"/>
      <w:jc w:val="center"/>
    </w:pPr>
    <w:rPr>
      <w:b/>
      <w:sz w:val="28"/>
      <w:szCs w:val="28"/>
      <w:lang w:val="lt-LT" w:eastAsia="en-US"/>
    </w:rPr>
  </w:style>
  <w:style w:type="paragraph" w:customStyle="1" w:styleId="Bodytxt">
    <w:name w:val="Bodytxt"/>
    <w:basedOn w:val="prastasis"/>
    <w:rsid w:val="006C6C2C"/>
    <w:pPr>
      <w:keepNext/>
      <w:jc w:val="both"/>
    </w:pPr>
    <w:rPr>
      <w:sz w:val="22"/>
      <w:szCs w:val="22"/>
      <w:lang w:val="lt-LT"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locked/>
    <w:rsid w:val="006C6C2C"/>
    <w:rPr>
      <w:rFonts w:ascii="Calibri" w:hAnsi="Calibri" w:cs="Times New Roman"/>
      <w:lang w:val="lt-LT" w:eastAsia="lt-LT"/>
    </w:rPr>
  </w:style>
  <w:style w:type="paragraph" w:customStyle="1" w:styleId="DiagramaDiagrama6DiagramaDiagrama">
    <w:name w:val="Diagrama Diagrama6 Diagrama Diagrama"/>
    <w:basedOn w:val="prastasis"/>
    <w:rsid w:val="006C6C2C"/>
    <w:pPr>
      <w:spacing w:after="160" w:line="240" w:lineRule="exact"/>
    </w:pPr>
    <w:rPr>
      <w:rFonts w:ascii="Verdana" w:hAnsi="Verdana"/>
      <w:lang w:eastAsia="en-US"/>
    </w:rPr>
  </w:style>
  <w:style w:type="character" w:customStyle="1" w:styleId="LLCTekstas">
    <w:name w:val="LLCTekstas"/>
    <w:rsid w:val="006C6C2C"/>
  </w:style>
  <w:style w:type="paragraph" w:customStyle="1" w:styleId="Sraopastraipa1">
    <w:name w:val="Sąrašo pastraipa1"/>
    <w:aliases w:val="Numbering,ERP-List Paragraph,List Paragraph11,Bullet EY,List Paragraph2,List Paragraph Red,List Paragraph1"/>
    <w:basedOn w:val="prastasis"/>
    <w:link w:val="ListParagraphChar"/>
    <w:rsid w:val="006C6C2C"/>
    <w:pPr>
      <w:ind w:left="720"/>
      <w:contextualSpacing/>
    </w:pPr>
    <w:rPr>
      <w:rFonts w:eastAsia="Calibri"/>
      <w:lang w:val="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locked/>
    <w:rsid w:val="006C6C2C"/>
    <w:rPr>
      <w:rFonts w:eastAsia="Calibri"/>
    </w:rPr>
  </w:style>
  <w:style w:type="character" w:customStyle="1" w:styleId="Hyperlink0">
    <w:name w:val="Hyperlink.0"/>
    <w:rsid w:val="006C6C2C"/>
  </w:style>
  <w:style w:type="numbering" w:customStyle="1" w:styleId="NoList1">
    <w:name w:val="No List1"/>
    <w:next w:val="Sraonra"/>
    <w:uiPriority w:val="99"/>
    <w:semiHidden/>
    <w:unhideWhenUsed/>
    <w:rsid w:val="006C6C2C"/>
  </w:style>
  <w:style w:type="character" w:styleId="Perirtashipersaitas">
    <w:name w:val="FollowedHyperlink"/>
    <w:uiPriority w:val="99"/>
    <w:unhideWhenUsed/>
    <w:rsid w:val="006C6C2C"/>
    <w:rPr>
      <w:color w:val="954F72"/>
      <w:u w:val="single"/>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Sąrao pastraipa1 Diagrama,lp1 Diagrama"/>
    <w:link w:val="Sraopastraipa"/>
    <w:uiPriority w:val="34"/>
    <w:qFormat/>
    <w:locked/>
    <w:rsid w:val="006C6C2C"/>
    <w:rPr>
      <w:rFonts w:ascii="Calibri" w:hAnsi="Calibri"/>
      <w:sz w:val="22"/>
      <w:szCs w:val="22"/>
      <w:lang w:eastAsia="en-US"/>
    </w:rPr>
  </w:style>
  <w:style w:type="character" w:styleId="Eilutsnumeris">
    <w:name w:val="line number"/>
    <w:basedOn w:val="Numatytasispastraiposriftas"/>
    <w:unhideWhenUsed/>
    <w:rsid w:val="006C6C2C"/>
  </w:style>
  <w:style w:type="paragraph" w:customStyle="1" w:styleId="Sraopastraipa2">
    <w:name w:val="Sąrašo pastraipa2"/>
    <w:basedOn w:val="prastasis"/>
    <w:qFormat/>
    <w:rsid w:val="006C6C2C"/>
    <w:pPr>
      <w:ind w:left="720"/>
      <w:contextualSpacing/>
    </w:pPr>
    <w:rPr>
      <w:rFonts w:ascii="Calibri" w:hAnsi="Calibri"/>
      <w:sz w:val="22"/>
      <w:szCs w:val="22"/>
      <w:lang w:val="lt-LT" w:eastAsia="en-US"/>
    </w:rPr>
  </w:style>
  <w:style w:type="paragraph" w:styleId="Puslapioinaostekstas">
    <w:name w:val="footnote text"/>
    <w:aliases w:val="Diagrama1, Diagrama1,Footnote,Footnote Text Char Char,Fußnotentextf"/>
    <w:basedOn w:val="prastasis"/>
    <w:link w:val="PuslapioinaostekstasDiagrama"/>
    <w:unhideWhenUsed/>
    <w:rsid w:val="006C6C2C"/>
    <w:rPr>
      <w:rFonts w:ascii="Calibri" w:hAnsi="Calibri"/>
      <w:lang w:val="lt-LT" w:eastAsia="en-US"/>
    </w:rPr>
  </w:style>
  <w:style w:type="character" w:customStyle="1" w:styleId="PuslapioinaostekstasDiagrama">
    <w:name w:val="Puslapio išnašos tekstas Diagrama"/>
    <w:aliases w:val="Diagrama1 Diagrama, Diagrama1 Diagrama,Footnote Diagrama,Footnote Text Char Char Diagrama,Fußnotentextf Diagrama"/>
    <w:link w:val="Puslapioinaostekstas"/>
    <w:rsid w:val="006C6C2C"/>
    <w:rPr>
      <w:rFonts w:ascii="Calibri" w:hAnsi="Calibri"/>
      <w:lang w:eastAsia="en-US"/>
    </w:rPr>
  </w:style>
  <w:style w:type="character" w:styleId="Puslapioinaosnuoroda">
    <w:name w:val="footnote reference"/>
    <w:unhideWhenUsed/>
    <w:qFormat/>
    <w:rsid w:val="006C6C2C"/>
    <w:rPr>
      <w:rFonts w:cs="Times New Roman"/>
      <w:vertAlign w:val="superscript"/>
    </w:rPr>
  </w:style>
  <w:style w:type="paragraph" w:styleId="Pataisymai">
    <w:name w:val="Revision"/>
    <w:hidden/>
    <w:uiPriority w:val="99"/>
    <w:semiHidden/>
    <w:rsid w:val="006C6C2C"/>
    <w:rPr>
      <w:rFonts w:eastAsia="Calibri"/>
      <w:sz w:val="24"/>
      <w:szCs w:val="22"/>
      <w:lang w:eastAsia="en-US"/>
    </w:rPr>
  </w:style>
  <w:style w:type="character" w:customStyle="1" w:styleId="PagrindiniotekstotraukaDiagrama">
    <w:name w:val="Pagrindinio teksto įtrauka Diagrama"/>
    <w:link w:val="Pagrindiniotekstotrauka"/>
    <w:rsid w:val="006C6C2C"/>
    <w:rPr>
      <w:lang w:val="en-US"/>
    </w:rPr>
  </w:style>
  <w:style w:type="table" w:customStyle="1" w:styleId="Lentelstinklelis1">
    <w:name w:val="Lentelės tinklelis1"/>
    <w:basedOn w:val="prastojilentel"/>
    <w:next w:val="Lentelstinklelis"/>
    <w:uiPriority w:val="99"/>
    <w:rsid w:val="006C6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uiPriority w:val="99"/>
    <w:semiHidden/>
    <w:unhideWhenUsed/>
    <w:rsid w:val="006C6C2C"/>
    <w:rPr>
      <w:color w:val="605E5C"/>
      <w:shd w:val="clear" w:color="auto" w:fill="E1DFDD"/>
    </w:rPr>
  </w:style>
  <w:style w:type="table" w:customStyle="1" w:styleId="Lentelstinklelis3">
    <w:name w:val="Lentelės tinklelis3"/>
    <w:basedOn w:val="prastojilentel"/>
    <w:next w:val="Lentelstinklelis"/>
    <w:uiPriority w:val="39"/>
    <w:rsid w:val="006C6C2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link w:val="Betarp"/>
    <w:uiPriority w:val="1"/>
    <w:rsid w:val="006C6C2C"/>
    <w:rPr>
      <w:lang w:val="en-US"/>
    </w:rPr>
  </w:style>
  <w:style w:type="table" w:customStyle="1" w:styleId="Lentelstinklelis6">
    <w:name w:val="Lentelės tinklelis6"/>
    <w:basedOn w:val="prastojilentel"/>
    <w:uiPriority w:val="39"/>
    <w:rsid w:val="006C6C2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6C6C2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skirtacitata">
    <w:name w:val="Intense Quote"/>
    <w:basedOn w:val="prastasis"/>
    <w:next w:val="prastasis"/>
    <w:link w:val="IskirtacitataDiagrama"/>
    <w:uiPriority w:val="30"/>
    <w:qFormat/>
    <w:rsid w:val="006C6C2C"/>
    <w:pPr>
      <w:pBdr>
        <w:top w:val="single" w:sz="24" w:space="4" w:color="ED7D31"/>
      </w:pBdr>
      <w:spacing w:before="240" w:after="240"/>
      <w:ind w:left="936" w:right="936"/>
      <w:jc w:val="center"/>
    </w:pPr>
    <w:rPr>
      <w:rFonts w:ascii="Calibri Light" w:hAnsi="Calibri Light"/>
      <w:sz w:val="24"/>
      <w:szCs w:val="24"/>
      <w:lang w:val="lt-LT"/>
    </w:rPr>
  </w:style>
  <w:style w:type="character" w:customStyle="1" w:styleId="IskirtacitataDiagrama">
    <w:name w:val="Išskirta citata Diagrama"/>
    <w:link w:val="Iskirtacitata"/>
    <w:uiPriority w:val="30"/>
    <w:rsid w:val="006C6C2C"/>
    <w:rPr>
      <w:rFonts w:ascii="Calibri Light" w:hAnsi="Calibri Light"/>
      <w:sz w:val="24"/>
      <w:szCs w:val="24"/>
    </w:rPr>
  </w:style>
  <w:style w:type="paragraph" w:customStyle="1" w:styleId="Engl12">
    <w:name w:val="Engl12"/>
    <w:basedOn w:val="prastasis"/>
    <w:rsid w:val="006C6C2C"/>
    <w:pPr>
      <w:overflowPunct w:val="0"/>
      <w:autoSpaceDE w:val="0"/>
      <w:autoSpaceDN w:val="0"/>
      <w:adjustRightInd w:val="0"/>
      <w:jc w:val="both"/>
      <w:textAlignment w:val="baseline"/>
    </w:pPr>
    <w:rPr>
      <w:sz w:val="24"/>
      <w:lang w:val="en-GB" w:eastAsia="en-US"/>
    </w:rPr>
  </w:style>
  <w:style w:type="character" w:customStyle="1" w:styleId="Pagrindinistekstas2Diagrama">
    <w:name w:val="Pagrindinis tekstas 2 Diagrama"/>
    <w:link w:val="Pagrindinistekstas2"/>
    <w:rsid w:val="006C6C2C"/>
    <w:rPr>
      <w:lang w:val="en-US"/>
    </w:rPr>
  </w:style>
  <w:style w:type="paragraph" w:customStyle="1" w:styleId="ABLOCKPARA">
    <w:name w:val="A BLOCK PARA"/>
    <w:basedOn w:val="prastasis"/>
    <w:rsid w:val="006C6C2C"/>
    <w:pPr>
      <w:suppressAutoHyphens/>
      <w:jc w:val="both"/>
    </w:pPr>
    <w:rPr>
      <w:rFonts w:ascii="Book Antiqua" w:hAnsi="Book Antiqua"/>
      <w:sz w:val="22"/>
      <w:lang w:eastAsia="ar-SA"/>
    </w:rPr>
  </w:style>
  <w:style w:type="paragraph" w:customStyle="1" w:styleId="BodyText21">
    <w:name w:val="Body Text 21"/>
    <w:basedOn w:val="prastasis"/>
    <w:rsid w:val="006C6C2C"/>
    <w:pPr>
      <w:jc w:val="both"/>
    </w:pPr>
    <w:rPr>
      <w:snapToGrid w:val="0"/>
      <w:sz w:val="22"/>
      <w:szCs w:val="24"/>
      <w:lang w:val="lt-LT" w:eastAsia="en-US"/>
    </w:rPr>
  </w:style>
  <w:style w:type="character" w:customStyle="1" w:styleId="EmailStyle211">
    <w:name w:val="EmailStyle211"/>
    <w:semiHidden/>
    <w:rsid w:val="006C6C2C"/>
    <w:rPr>
      <w:rFonts w:ascii="Arial" w:hAnsi="Arial" w:cs="Arial"/>
      <w:color w:val="auto"/>
      <w:sz w:val="20"/>
      <w:szCs w:val="20"/>
    </w:rPr>
  </w:style>
  <w:style w:type="paragraph" w:styleId="Pavadinimas">
    <w:name w:val="Title"/>
    <w:basedOn w:val="prastasis"/>
    <w:link w:val="PavadinimasDiagrama"/>
    <w:qFormat/>
    <w:rsid w:val="006C6C2C"/>
    <w:pPr>
      <w:jc w:val="center"/>
    </w:pPr>
    <w:rPr>
      <w:b/>
      <w:spacing w:val="-10"/>
      <w:sz w:val="22"/>
      <w:szCs w:val="24"/>
      <w:lang w:val="lt-LT" w:eastAsia="en-US"/>
    </w:rPr>
  </w:style>
  <w:style w:type="character" w:customStyle="1" w:styleId="PavadinimasDiagrama">
    <w:name w:val="Pavadinimas Diagrama"/>
    <w:link w:val="Pavadinimas"/>
    <w:rsid w:val="006C6C2C"/>
    <w:rPr>
      <w:b/>
      <w:spacing w:val="-10"/>
      <w:sz w:val="22"/>
      <w:szCs w:val="24"/>
      <w:lang w:eastAsia="en-US"/>
    </w:rPr>
  </w:style>
  <w:style w:type="character" w:customStyle="1" w:styleId="Engl12Char">
    <w:name w:val="Engl12 Char"/>
    <w:rsid w:val="006C6C2C"/>
    <w:rPr>
      <w:sz w:val="24"/>
      <w:lang w:val="en-GB" w:eastAsia="en-US" w:bidi="ar-SA"/>
    </w:rPr>
  </w:style>
  <w:style w:type="paragraph" w:styleId="Pagrindiniotekstotrauka2">
    <w:name w:val="Body Text Indent 2"/>
    <w:basedOn w:val="prastasis"/>
    <w:link w:val="Pagrindiniotekstotrauka2Diagrama"/>
    <w:rsid w:val="006C6C2C"/>
    <w:pPr>
      <w:spacing w:after="120" w:line="480" w:lineRule="auto"/>
      <w:ind w:left="283"/>
    </w:pPr>
    <w:rPr>
      <w:sz w:val="24"/>
      <w:szCs w:val="24"/>
      <w:lang w:eastAsia="en-US"/>
    </w:rPr>
  </w:style>
  <w:style w:type="character" w:customStyle="1" w:styleId="Pagrindiniotekstotrauka2Diagrama">
    <w:name w:val="Pagrindinio teksto įtrauka 2 Diagrama"/>
    <w:link w:val="Pagrindiniotekstotrauka2"/>
    <w:rsid w:val="006C6C2C"/>
    <w:rPr>
      <w:sz w:val="24"/>
      <w:szCs w:val="24"/>
      <w:lang w:val="en-US" w:eastAsia="en-US"/>
    </w:rPr>
  </w:style>
  <w:style w:type="character" w:customStyle="1" w:styleId="FontStyle44">
    <w:name w:val="Font Style44"/>
    <w:uiPriority w:val="99"/>
    <w:rsid w:val="006C6C2C"/>
    <w:rPr>
      <w:rFonts w:ascii="Times New Roman" w:hAnsi="Times New Roman" w:cs="Times New Roman"/>
      <w:sz w:val="20"/>
      <w:szCs w:val="20"/>
    </w:rPr>
  </w:style>
  <w:style w:type="character" w:customStyle="1" w:styleId="Neapdorotaspaminjimas2">
    <w:name w:val="Neapdorotas paminėjimas2"/>
    <w:uiPriority w:val="99"/>
    <w:semiHidden/>
    <w:unhideWhenUsed/>
    <w:rsid w:val="006C6C2C"/>
    <w:rPr>
      <w:color w:val="605E5C"/>
      <w:shd w:val="clear" w:color="auto" w:fill="E1DFDD"/>
    </w:rPr>
  </w:style>
  <w:style w:type="character" w:customStyle="1" w:styleId="Heading2Char">
    <w:name w:val="Heading 2 Char"/>
    <w:uiPriority w:val="9"/>
    <w:semiHidden/>
    <w:rsid w:val="006C6C2C"/>
    <w:rPr>
      <w:rFonts w:ascii="Calibri Light" w:eastAsia="Times New Roman" w:hAnsi="Calibri Light" w:cs="Times New Roman"/>
      <w:color w:val="2F5496"/>
      <w:sz w:val="26"/>
      <w:szCs w:val="26"/>
    </w:rPr>
  </w:style>
  <w:style w:type="character" w:customStyle="1" w:styleId="PagrindinistekstasDiagrama1">
    <w:name w:val="Pagrindinis tekstas Diagrama1"/>
    <w:uiPriority w:val="99"/>
    <w:semiHidden/>
    <w:rsid w:val="006C6C2C"/>
    <w:rPr>
      <w:rFonts w:ascii="Times New Roman" w:eastAsia="Times New Roman" w:hAnsi="Times New Roman" w:cs="Times New Roman"/>
      <w:sz w:val="24"/>
      <w:szCs w:val="24"/>
    </w:rPr>
  </w:style>
  <w:style w:type="character" w:customStyle="1" w:styleId="BodyTextChar1">
    <w:name w:val="Body Text Char1"/>
    <w:rsid w:val="006C6C2C"/>
    <w:rPr>
      <w:rFonts w:ascii="Times New Roman" w:eastAsia="Times New Roman" w:hAnsi="Times New Roman" w:cs="Times New Roman"/>
      <w:sz w:val="24"/>
      <w:szCs w:val="24"/>
    </w:rPr>
  </w:style>
  <w:style w:type="character" w:customStyle="1" w:styleId="BodytextChar">
    <w:name w:val="Body text Char"/>
    <w:link w:val="Pagrindinistekstas1"/>
    <w:rsid w:val="006C6C2C"/>
    <w:rPr>
      <w:rFonts w:ascii="TimesLT" w:eastAsia="Arial" w:hAnsi="TimesLT"/>
      <w:lang w:val="en-GB" w:eastAsia="ar-SA"/>
    </w:rPr>
  </w:style>
  <w:style w:type="character" w:customStyle="1" w:styleId="Temosantrat2">
    <w:name w:val="Temos antraštė #2"/>
    <w:rsid w:val="006C6C2C"/>
    <w:rPr>
      <w:rFonts w:ascii="Times New Roman" w:hAnsi="Times New Roman" w:cs="Times New Roman"/>
      <w:b w:val="0"/>
      <w:bCs w:val="0"/>
      <w:spacing w:val="0"/>
      <w:sz w:val="19"/>
      <w:szCs w:val="19"/>
      <w:u w:val="single"/>
      <w:shd w:val="clear" w:color="auto" w:fill="FFFFFF"/>
    </w:rPr>
  </w:style>
  <w:style w:type="paragraph" w:customStyle="1" w:styleId="Style14">
    <w:name w:val="Style14"/>
    <w:basedOn w:val="prastasis"/>
    <w:uiPriority w:val="99"/>
    <w:rsid w:val="006C6C2C"/>
    <w:pPr>
      <w:widowControl w:val="0"/>
      <w:autoSpaceDE w:val="0"/>
      <w:autoSpaceDN w:val="0"/>
      <w:adjustRightInd w:val="0"/>
      <w:spacing w:line="259" w:lineRule="exact"/>
      <w:jc w:val="both"/>
    </w:pPr>
    <w:rPr>
      <w:sz w:val="24"/>
      <w:szCs w:val="24"/>
      <w:lang w:eastAsia="en-US"/>
    </w:rPr>
  </w:style>
  <w:style w:type="character" w:customStyle="1" w:styleId="FontStyle23">
    <w:name w:val="Font Style23"/>
    <w:uiPriority w:val="99"/>
    <w:rsid w:val="006C6C2C"/>
    <w:rPr>
      <w:rFonts w:ascii="Times New Roman" w:hAnsi="Times New Roman" w:cs="Times New Roman"/>
      <w:sz w:val="20"/>
      <w:szCs w:val="20"/>
    </w:rPr>
  </w:style>
  <w:style w:type="paragraph" w:styleId="Sraas">
    <w:name w:val="List"/>
    <w:basedOn w:val="prastasis"/>
    <w:unhideWhenUsed/>
    <w:rsid w:val="006C6C2C"/>
    <w:pPr>
      <w:ind w:left="283" w:hanging="283"/>
      <w:contextualSpacing/>
    </w:pPr>
    <w:rPr>
      <w:rFonts w:ascii="Calibri" w:hAnsi="Calibri"/>
      <w:sz w:val="22"/>
      <w:szCs w:val="22"/>
      <w:lang w:val="lt-LT" w:eastAsia="en-US"/>
    </w:rPr>
  </w:style>
  <w:style w:type="character" w:customStyle="1" w:styleId="Stilius1Diagrama">
    <w:name w:val="Stilius1 Diagrama"/>
    <w:locked/>
    <w:rsid w:val="006C6C2C"/>
    <w:rPr>
      <w:rFonts w:eastAsia="Times New Roman" w:cs="Times New Roman"/>
      <w:b/>
      <w:sz w:val="22"/>
      <w:szCs w:val="22"/>
      <w:lang w:val="lt-LT" w:eastAsia="en-US" w:bidi="ar-SA"/>
    </w:rPr>
  </w:style>
  <w:style w:type="paragraph" w:customStyle="1" w:styleId="Stilius2">
    <w:name w:val="Stilius2"/>
    <w:basedOn w:val="prastasis"/>
    <w:qFormat/>
    <w:rsid w:val="006C6C2C"/>
    <w:rPr>
      <w:rFonts w:ascii="Calibri" w:hAnsi="Calibri"/>
      <w:sz w:val="22"/>
      <w:szCs w:val="22"/>
      <w:lang w:val="lt-LT" w:eastAsia="en-US"/>
    </w:rPr>
  </w:style>
  <w:style w:type="character" w:customStyle="1" w:styleId="Stilius2Diagrama">
    <w:name w:val="Stilius2 Diagrama"/>
    <w:locked/>
    <w:rsid w:val="006C6C2C"/>
    <w:rPr>
      <w:rFonts w:cs="Times New Roman"/>
    </w:rPr>
  </w:style>
  <w:style w:type="character" w:customStyle="1" w:styleId="Stilius3Diagrama">
    <w:name w:val="Stilius3 Diagrama"/>
    <w:locked/>
    <w:rsid w:val="006C6C2C"/>
    <w:rPr>
      <w:rFonts w:ascii="Times New Roman" w:hAnsi="Times New Roman" w:cs="Times New Roman"/>
    </w:rPr>
  </w:style>
  <w:style w:type="character" w:customStyle="1" w:styleId="Stilius4Diagrama">
    <w:name w:val="Stilius4 Diagrama"/>
    <w:locked/>
    <w:rsid w:val="006C6C2C"/>
    <w:rPr>
      <w:rFonts w:ascii="Times New Roman" w:hAnsi="Times New Roman" w:cs="Times New Roman"/>
      <w:sz w:val="22"/>
      <w:szCs w:val="22"/>
      <w:lang w:val="x-none" w:eastAsia="en-US"/>
    </w:rPr>
  </w:style>
  <w:style w:type="character" w:customStyle="1" w:styleId="Stilius5Diagrama">
    <w:name w:val="Stilius5 Diagrama"/>
    <w:locked/>
    <w:rsid w:val="006C6C2C"/>
    <w:rPr>
      <w:rFonts w:ascii="Times New Roman" w:hAnsi="Times New Roman" w:cs="Times New Roman"/>
      <w:b/>
      <w:sz w:val="28"/>
      <w:szCs w:val="28"/>
      <w:lang w:val="x-none" w:eastAsia="en-US"/>
    </w:rPr>
  </w:style>
  <w:style w:type="paragraph" w:customStyle="1" w:styleId="Head21">
    <w:name w:val="Head 2.1"/>
    <w:basedOn w:val="prastasis"/>
    <w:rsid w:val="006C6C2C"/>
    <w:pPr>
      <w:suppressAutoHyphens/>
      <w:overflowPunct w:val="0"/>
      <w:autoSpaceDE w:val="0"/>
      <w:autoSpaceDN w:val="0"/>
      <w:adjustRightInd w:val="0"/>
      <w:jc w:val="center"/>
      <w:textAlignment w:val="baseline"/>
    </w:pPr>
    <w:rPr>
      <w:b/>
      <w:sz w:val="28"/>
      <w:lang w:eastAsia="en-US"/>
    </w:rPr>
  </w:style>
  <w:style w:type="paragraph" w:customStyle="1" w:styleId="DiagramaCharCharDiagramaCharCharChar">
    <w:name w:val="Diagrama Char Char Diagrama Char Char Char"/>
    <w:basedOn w:val="prastasis"/>
    <w:rsid w:val="006C6C2C"/>
    <w:pPr>
      <w:spacing w:after="160" w:line="240" w:lineRule="exact"/>
    </w:pPr>
    <w:rPr>
      <w:rFonts w:ascii="Tahoma" w:hAnsi="Tahoma"/>
      <w:lang w:eastAsia="en-US"/>
    </w:rPr>
  </w:style>
  <w:style w:type="character" w:customStyle="1" w:styleId="DokumentostruktraDiagrama">
    <w:name w:val="Dokumento struktūra Diagrama"/>
    <w:link w:val="Dokumentostruktra"/>
    <w:semiHidden/>
    <w:rsid w:val="006C6C2C"/>
    <w:rPr>
      <w:rFonts w:ascii="Tahoma" w:hAnsi="Tahoma" w:cs="Tahoma"/>
      <w:shd w:val="clear" w:color="auto" w:fill="000080"/>
      <w:lang w:val="en-US"/>
    </w:rPr>
  </w:style>
  <w:style w:type="character" w:customStyle="1" w:styleId="CharChar6">
    <w:name w:val="Char Char6"/>
    <w:semiHidden/>
    <w:locked/>
    <w:rsid w:val="006C6C2C"/>
    <w:rPr>
      <w:rFonts w:ascii="Times New Roman" w:hAnsi="Times New Roman" w:cs="Times New Roman"/>
      <w:lang w:val="x-none" w:eastAsia="en-US"/>
    </w:rPr>
  </w:style>
  <w:style w:type="paragraph" w:customStyle="1" w:styleId="oddl-nadpis">
    <w:name w:val="oddíl-nadpis"/>
    <w:basedOn w:val="prastasis"/>
    <w:rsid w:val="006C6C2C"/>
    <w:pPr>
      <w:keepNext/>
      <w:widowControl w:val="0"/>
      <w:tabs>
        <w:tab w:val="left" w:pos="567"/>
      </w:tabs>
      <w:spacing w:before="240" w:line="240" w:lineRule="exact"/>
    </w:pPr>
    <w:rPr>
      <w:rFonts w:ascii="Arial" w:hAnsi="Arial"/>
      <w:b/>
      <w:snapToGrid w:val="0"/>
      <w:sz w:val="24"/>
      <w:lang w:val="cs-CZ" w:eastAsia="en-US"/>
    </w:rPr>
  </w:style>
  <w:style w:type="numbering" w:customStyle="1" w:styleId="Style1">
    <w:name w:val="Style1"/>
    <w:uiPriority w:val="99"/>
    <w:rsid w:val="006C6C2C"/>
    <w:pPr>
      <w:numPr>
        <w:numId w:val="5"/>
      </w:numPr>
    </w:pPr>
  </w:style>
  <w:style w:type="paragraph" w:customStyle="1" w:styleId="tajtip">
    <w:name w:val="tajtip"/>
    <w:basedOn w:val="prastasis"/>
    <w:rsid w:val="006C6C2C"/>
    <w:pPr>
      <w:spacing w:after="150"/>
    </w:pPr>
    <w:rPr>
      <w:sz w:val="24"/>
      <w:szCs w:val="24"/>
      <w:lang w:val="lt-LT"/>
    </w:rPr>
  </w:style>
  <w:style w:type="character" w:customStyle="1" w:styleId="UnresolvedMention1">
    <w:name w:val="Unresolved Mention1"/>
    <w:uiPriority w:val="99"/>
    <w:semiHidden/>
    <w:unhideWhenUsed/>
    <w:rsid w:val="006C6C2C"/>
    <w:rPr>
      <w:color w:val="808080"/>
      <w:shd w:val="clear" w:color="auto" w:fill="E6E6E6"/>
    </w:rPr>
  </w:style>
  <w:style w:type="character" w:customStyle="1" w:styleId="UnresolvedMention2">
    <w:name w:val="Unresolved Mention2"/>
    <w:uiPriority w:val="99"/>
    <w:semiHidden/>
    <w:unhideWhenUsed/>
    <w:rsid w:val="006C6C2C"/>
    <w:rPr>
      <w:color w:val="808080"/>
      <w:shd w:val="clear" w:color="auto" w:fill="E6E6E6"/>
    </w:rPr>
  </w:style>
  <w:style w:type="character" w:customStyle="1" w:styleId="UnresolvedMention3">
    <w:name w:val="Unresolved Mention3"/>
    <w:uiPriority w:val="99"/>
    <w:semiHidden/>
    <w:unhideWhenUsed/>
    <w:rsid w:val="006C6C2C"/>
    <w:rPr>
      <w:color w:val="605E5C"/>
      <w:shd w:val="clear" w:color="auto" w:fill="E1DFDD"/>
    </w:rPr>
  </w:style>
  <w:style w:type="character" w:customStyle="1" w:styleId="UnresolvedMention4">
    <w:name w:val="Unresolved Mention4"/>
    <w:uiPriority w:val="99"/>
    <w:semiHidden/>
    <w:unhideWhenUsed/>
    <w:rsid w:val="006C6C2C"/>
    <w:rPr>
      <w:color w:val="605E5C"/>
      <w:shd w:val="clear" w:color="auto" w:fill="E1DFDD"/>
    </w:rPr>
  </w:style>
  <w:style w:type="character" w:customStyle="1" w:styleId="ListParagraphChar1">
    <w:name w:val="List Paragraph Char1"/>
    <w:aliases w:val="List Paragraph12 Char,List Paragraph21 Char,Lentele Char,List not in Table Char,punktai Char,Table of contents numbered Char,Bullet Char,Buletai Char,lp1 Char,Bullet 1 Char,Use Case List Paragraph Char,List Paragraph111 Char"/>
    <w:uiPriority w:val="34"/>
    <w:qFormat/>
    <w:locked/>
    <w:rsid w:val="006C6C2C"/>
    <w:rPr>
      <w:rFonts w:ascii="Times New Roman" w:eastAsia="Times New Roman" w:hAnsi="Times New Roman" w:cs="Times New Roman"/>
      <w:sz w:val="20"/>
      <w:szCs w:val="20"/>
      <w:lang w:eastAsia="lt-LT"/>
    </w:rPr>
  </w:style>
  <w:style w:type="table" w:customStyle="1" w:styleId="Lentelstinklelis22">
    <w:name w:val="Lentelės tinklelis22"/>
    <w:basedOn w:val="prastojilentel"/>
    <w:next w:val="Lentelstinklelis"/>
    <w:uiPriority w:val="39"/>
    <w:rsid w:val="006C6C2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uiPriority w:val="39"/>
    <w:rsid w:val="006C6C2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head1">
    <w:name w:val="parahead1"/>
    <w:uiPriority w:val="99"/>
    <w:rsid w:val="006C6C2C"/>
    <w:rPr>
      <w:rFonts w:ascii="Verdana" w:hAnsi="Verdana"/>
      <w:b/>
      <w:color w:val="000000"/>
      <w:sz w:val="17"/>
    </w:rPr>
  </w:style>
  <w:style w:type="paragraph" w:customStyle="1" w:styleId="linija">
    <w:name w:val="linija"/>
    <w:basedOn w:val="prastasis"/>
    <w:uiPriority w:val="99"/>
    <w:rsid w:val="006C6C2C"/>
    <w:pPr>
      <w:suppressAutoHyphens/>
      <w:spacing w:before="280" w:after="280"/>
    </w:pPr>
    <w:rPr>
      <w:rFonts w:cs="Calibri"/>
      <w:sz w:val="24"/>
      <w:szCs w:val="24"/>
      <w:lang w:val="lt-LT" w:eastAsia="ar-SA"/>
    </w:rPr>
  </w:style>
  <w:style w:type="paragraph" w:customStyle="1" w:styleId="TableHeading">
    <w:name w:val="Table Heading"/>
    <w:basedOn w:val="prastasis"/>
    <w:rsid w:val="006C6C2C"/>
    <w:pPr>
      <w:suppressLineNumbers/>
      <w:suppressAutoHyphens/>
      <w:spacing w:after="200" w:line="276" w:lineRule="auto"/>
      <w:jc w:val="center"/>
    </w:pPr>
    <w:rPr>
      <w:rFonts w:cs="Calibri"/>
      <w:b/>
      <w:bCs/>
      <w:sz w:val="24"/>
      <w:szCs w:val="22"/>
      <w:lang w:val="lt-LT" w:eastAsia="ar-SA"/>
    </w:rPr>
  </w:style>
  <w:style w:type="character" w:customStyle="1" w:styleId="normal0020tablechar">
    <w:name w:val="normal_0020table__char"/>
    <w:uiPriority w:val="99"/>
    <w:rsid w:val="006C6C2C"/>
    <w:rPr>
      <w:rFonts w:cs="Times New Roman"/>
    </w:rPr>
  </w:style>
  <w:style w:type="table" w:customStyle="1" w:styleId="Lentelstinklelis5">
    <w:name w:val="Lentelės tinklelis5"/>
    <w:basedOn w:val="prastojilentel"/>
    <w:next w:val="Lentelstinklelis"/>
    <w:uiPriority w:val="39"/>
    <w:rsid w:val="006C6C2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uiPriority w:val="99"/>
    <w:semiHidden/>
    <w:unhideWhenUsed/>
    <w:rsid w:val="006C6C2C"/>
    <w:rPr>
      <w:color w:val="605E5C"/>
      <w:shd w:val="clear" w:color="auto" w:fill="E1DFDD"/>
    </w:rPr>
  </w:style>
  <w:style w:type="character" w:customStyle="1" w:styleId="WW8Num2z1">
    <w:name w:val="WW8Num2z1"/>
    <w:uiPriority w:val="99"/>
    <w:rsid w:val="006C6C2C"/>
    <w:rPr>
      <w:rFonts w:ascii="Times New Roman" w:hAnsi="Times New Roman"/>
    </w:rPr>
  </w:style>
  <w:style w:type="character" w:customStyle="1" w:styleId="wysiwyg-font-size-medium">
    <w:name w:val="wysiwyg-font-size-medium"/>
    <w:basedOn w:val="Numatytasispastraiposriftas"/>
    <w:rsid w:val="006C6C2C"/>
  </w:style>
  <w:style w:type="character" w:customStyle="1" w:styleId="CommentTextChar2">
    <w:name w:val="Comment Text Char2"/>
    <w:locked/>
    <w:rsid w:val="006C6C2C"/>
    <w:rPr>
      <w:rFonts w:ascii="Arial" w:hAnsi="Arial"/>
      <w:snapToGrid w:val="0"/>
      <w:lang w:val="sv-SE" w:eastAsia="en-US" w:bidi="ar-SA"/>
    </w:rPr>
  </w:style>
  <w:style w:type="character" w:customStyle="1" w:styleId="wysiwyg-color-black">
    <w:name w:val="wysiwyg-color-black"/>
    <w:basedOn w:val="Numatytasispastraiposriftas"/>
    <w:rsid w:val="006C6C2C"/>
  </w:style>
  <w:style w:type="character" w:customStyle="1" w:styleId="form-control">
    <w:name w:val="form-control"/>
    <w:basedOn w:val="Numatytasispastraiposriftas"/>
    <w:rsid w:val="006C6C2C"/>
  </w:style>
  <w:style w:type="character" w:customStyle="1" w:styleId="WW-Absatz-Standardschriftart1111111111111111111111111111111111">
    <w:name w:val="WW-Absatz-Standardschriftart1111111111111111111111111111111111"/>
    <w:uiPriority w:val="99"/>
    <w:rsid w:val="006C6C2C"/>
  </w:style>
  <w:style w:type="paragraph" w:customStyle="1" w:styleId="prastasis1">
    <w:name w:val="Įprastasis1"/>
    <w:rsid w:val="006C6C2C"/>
    <w:pPr>
      <w:widowControl w:val="0"/>
      <w:suppressAutoHyphens/>
      <w:spacing w:after="200" w:line="276" w:lineRule="auto"/>
    </w:pPr>
    <w:rPr>
      <w:rFonts w:ascii="Arial Unicode MS" w:eastAsia="Courier New" w:hAnsi="Arial Unicode MS" w:cs="Courier New"/>
      <w:color w:val="00000A"/>
      <w:sz w:val="24"/>
      <w:szCs w:val="24"/>
      <w:lang w:val="en-US" w:eastAsia="en-US"/>
    </w:rPr>
  </w:style>
  <w:style w:type="paragraph" w:customStyle="1" w:styleId="Subnumeracija2">
    <w:name w:val="Subnumeracija2"/>
    <w:basedOn w:val="prastasis"/>
    <w:link w:val="Subnumeracija2Char"/>
    <w:qFormat/>
    <w:rsid w:val="006C6C2C"/>
    <w:pPr>
      <w:numPr>
        <w:ilvl w:val="1"/>
        <w:numId w:val="6"/>
      </w:numPr>
      <w:tabs>
        <w:tab w:val="left" w:pos="567"/>
        <w:tab w:val="left" w:pos="993"/>
      </w:tabs>
      <w:spacing w:line="276" w:lineRule="auto"/>
      <w:jc w:val="both"/>
    </w:pPr>
    <w:rPr>
      <w:sz w:val="24"/>
      <w:szCs w:val="24"/>
      <w:lang w:val="lt-LT" w:eastAsia="en-US"/>
    </w:rPr>
  </w:style>
  <w:style w:type="character" w:customStyle="1" w:styleId="Subnumeracija2Char">
    <w:name w:val="Subnumeracija2 Char"/>
    <w:link w:val="Subnumeracija2"/>
    <w:rsid w:val="006C6C2C"/>
    <w:rPr>
      <w:sz w:val="24"/>
      <w:szCs w:val="24"/>
      <w:lang w:eastAsia="en-US"/>
    </w:rPr>
  </w:style>
  <w:style w:type="paragraph" w:styleId="Turinioantrat">
    <w:name w:val="TOC Heading"/>
    <w:basedOn w:val="Antrat1"/>
    <w:next w:val="prastasis"/>
    <w:autoRedefine/>
    <w:uiPriority w:val="39"/>
    <w:unhideWhenUsed/>
    <w:qFormat/>
    <w:rsid w:val="006C6C2C"/>
    <w:pPr>
      <w:keepLines/>
      <w:spacing w:line="259" w:lineRule="auto"/>
      <w:outlineLvl w:val="9"/>
    </w:pPr>
    <w:rPr>
      <w:b/>
      <w:color w:val="000000"/>
      <w:sz w:val="24"/>
      <w:szCs w:val="32"/>
    </w:rPr>
  </w:style>
  <w:style w:type="character" w:styleId="Rykinuoroda">
    <w:name w:val="Intense Reference"/>
    <w:basedOn w:val="Numatytasispastraiposriftas"/>
    <w:uiPriority w:val="32"/>
    <w:qFormat/>
    <w:rsid w:val="009566A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0500">
      <w:bodyDiv w:val="1"/>
      <w:marLeft w:val="0"/>
      <w:marRight w:val="0"/>
      <w:marTop w:val="0"/>
      <w:marBottom w:val="0"/>
      <w:divBdr>
        <w:top w:val="none" w:sz="0" w:space="0" w:color="auto"/>
        <w:left w:val="none" w:sz="0" w:space="0" w:color="auto"/>
        <w:bottom w:val="none" w:sz="0" w:space="0" w:color="auto"/>
        <w:right w:val="none" w:sz="0" w:space="0" w:color="auto"/>
      </w:divBdr>
    </w:div>
    <w:div w:id="601448956">
      <w:bodyDiv w:val="1"/>
      <w:marLeft w:val="0"/>
      <w:marRight w:val="0"/>
      <w:marTop w:val="0"/>
      <w:marBottom w:val="0"/>
      <w:divBdr>
        <w:top w:val="none" w:sz="0" w:space="0" w:color="auto"/>
        <w:left w:val="none" w:sz="0" w:space="0" w:color="auto"/>
        <w:bottom w:val="none" w:sz="0" w:space="0" w:color="auto"/>
        <w:right w:val="none" w:sz="0" w:space="0" w:color="auto"/>
      </w:divBdr>
    </w:div>
    <w:div w:id="901018846">
      <w:bodyDiv w:val="1"/>
      <w:marLeft w:val="0"/>
      <w:marRight w:val="0"/>
      <w:marTop w:val="0"/>
      <w:marBottom w:val="0"/>
      <w:divBdr>
        <w:top w:val="none" w:sz="0" w:space="0" w:color="auto"/>
        <w:left w:val="none" w:sz="0" w:space="0" w:color="auto"/>
        <w:bottom w:val="none" w:sz="0" w:space="0" w:color="auto"/>
        <w:right w:val="none" w:sz="0" w:space="0" w:color="auto"/>
      </w:divBdr>
    </w:div>
    <w:div w:id="1246646533">
      <w:bodyDiv w:val="1"/>
      <w:marLeft w:val="0"/>
      <w:marRight w:val="0"/>
      <w:marTop w:val="0"/>
      <w:marBottom w:val="0"/>
      <w:divBdr>
        <w:top w:val="none" w:sz="0" w:space="0" w:color="auto"/>
        <w:left w:val="none" w:sz="0" w:space="0" w:color="auto"/>
        <w:bottom w:val="none" w:sz="0" w:space="0" w:color="auto"/>
        <w:right w:val="none" w:sz="0" w:space="0" w:color="auto"/>
      </w:divBdr>
    </w:div>
    <w:div w:id="2003393446">
      <w:bodyDiv w:val="1"/>
      <w:marLeft w:val="0"/>
      <w:marRight w:val="0"/>
      <w:marTop w:val="0"/>
      <w:marBottom w:val="0"/>
      <w:divBdr>
        <w:top w:val="none" w:sz="0" w:space="0" w:color="auto"/>
        <w:left w:val="none" w:sz="0" w:space="0" w:color="auto"/>
        <w:bottom w:val="none" w:sz="0" w:space="0" w:color="auto"/>
        <w:right w:val="none" w:sz="0" w:space="0" w:color="auto"/>
      </w:divBdr>
    </w:div>
    <w:div w:id="207154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folex.lt/ta/4060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nfolex.lt/ta/40606"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F549C-C943-4D14-B51D-448B924A8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1146</TotalTime>
  <Pages>16</Pages>
  <Words>6686</Words>
  <Characters>47183</Characters>
  <Application>Microsoft Office Word</Application>
  <DocSecurity>0</DocSecurity>
  <Lines>393</Lines>
  <Paragraphs>107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RANGOS SUTARTIS NR</vt:lpstr>
      <vt:lpstr>STATYBOS RANGOS SUTARTIS NR</vt:lpstr>
    </vt:vector>
  </TitlesOfParts>
  <Company>KAM</Company>
  <LinksUpToDate>false</LinksUpToDate>
  <CharactersWithSpaces>53762</CharactersWithSpaces>
  <SharedDoc>false</SharedDoc>
  <HLinks>
    <vt:vector size="18" baseType="variant">
      <vt:variant>
        <vt:i4>2490421</vt:i4>
      </vt:variant>
      <vt:variant>
        <vt:i4>6</vt:i4>
      </vt:variant>
      <vt:variant>
        <vt:i4>0</vt:i4>
      </vt:variant>
      <vt:variant>
        <vt:i4>5</vt:i4>
      </vt:variant>
      <vt:variant>
        <vt:lpwstr>http://www.infolex.lt/ta/40606</vt:lpwstr>
      </vt:variant>
      <vt:variant>
        <vt:lpwstr/>
      </vt:variant>
      <vt:variant>
        <vt:i4>1179704</vt:i4>
      </vt:variant>
      <vt:variant>
        <vt:i4>3</vt:i4>
      </vt:variant>
      <vt:variant>
        <vt:i4>0</vt:i4>
      </vt:variant>
      <vt:variant>
        <vt:i4>5</vt:i4>
      </vt:variant>
      <vt:variant>
        <vt:lpwstr>skirmantas.valatkevicius@sauliusajunga.lt</vt:lpwstr>
      </vt:variant>
      <vt:variant>
        <vt:lpwstr/>
      </vt:variant>
      <vt:variant>
        <vt:i4>1179704</vt:i4>
      </vt:variant>
      <vt:variant>
        <vt:i4>0</vt:i4>
      </vt:variant>
      <vt:variant>
        <vt:i4>0</vt:i4>
      </vt:variant>
      <vt:variant>
        <vt:i4>5</vt:i4>
      </vt:variant>
      <vt:variant>
        <vt:lpwstr>skirmantas.valatkevicius@sauliusajunga.lt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test</dc:creator>
  <cp:lastModifiedBy>Asta Čiulkinienė</cp:lastModifiedBy>
  <cp:revision>85</cp:revision>
  <cp:lastPrinted>2014-10-30T06:50:00Z</cp:lastPrinted>
  <dcterms:created xsi:type="dcterms:W3CDTF">2024-08-03T10:51:00Z</dcterms:created>
  <dcterms:modified xsi:type="dcterms:W3CDTF">2024-12-16T20:05:00Z</dcterms:modified>
</cp:coreProperties>
</file>